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4979C" w14:textId="77777777" w:rsidR="00AD6ED7" w:rsidRPr="008331C3" w:rsidRDefault="00AD6ED7" w:rsidP="00AD6ED7">
      <w:pPr>
        <w:pStyle w:val="Subtitle"/>
        <w:rPr>
          <w:rFonts w:ascii="Cambria" w:hAnsi="Cambria"/>
          <w:sz w:val="22"/>
          <w:szCs w:val="22"/>
        </w:rPr>
      </w:pPr>
    </w:p>
    <w:p w14:paraId="7C58FE0E" w14:textId="77777777" w:rsidR="00AD6ED7" w:rsidRPr="0023774C" w:rsidRDefault="00AD6ED7" w:rsidP="00AD6ED7">
      <w:pPr>
        <w:pStyle w:val="Subtitle"/>
        <w:suppressLineNumbers/>
        <w:rPr>
          <w:rFonts w:ascii="Times" w:hAnsi="Times"/>
          <w:sz w:val="22"/>
          <w:szCs w:val="22"/>
        </w:rPr>
      </w:pPr>
      <w:r w:rsidRPr="0023774C">
        <w:rPr>
          <w:rFonts w:ascii="Times" w:hAnsi="Times"/>
          <w:sz w:val="22"/>
          <w:szCs w:val="22"/>
        </w:rPr>
        <w:t>RAMASAMY PRABHAKARAN</w:t>
      </w:r>
    </w:p>
    <w:p w14:paraId="7D175CBD" w14:textId="77777777" w:rsidR="00AD6ED7" w:rsidRPr="0023774C" w:rsidRDefault="00B51BC0" w:rsidP="00AD6ED7">
      <w:pPr>
        <w:suppressLineNumbers/>
        <w:rPr>
          <w:rFonts w:ascii="Times" w:hAnsi="Times"/>
          <w:sz w:val="22"/>
          <w:szCs w:val="22"/>
          <w:lang w:val="sv-SE"/>
        </w:rPr>
      </w:pPr>
      <w:r>
        <w:rPr>
          <w:rFonts w:ascii="Times" w:hAnsi="Times"/>
          <w:sz w:val="22"/>
          <w:szCs w:val="22"/>
          <w:lang w:val="sv-SE"/>
        </w:rPr>
        <w:t>Blk 411, #02-835</w:t>
      </w:r>
    </w:p>
    <w:p w14:paraId="044DB008" w14:textId="77777777" w:rsidR="00AD6ED7" w:rsidRPr="0023774C" w:rsidRDefault="00B51BC0" w:rsidP="00AD6ED7">
      <w:pPr>
        <w:pStyle w:val="Heading1"/>
        <w:suppressLineNumbers/>
        <w:rPr>
          <w:rFonts w:ascii="Times" w:hAnsi="Times"/>
          <w:b w:val="0"/>
          <w:sz w:val="22"/>
          <w:szCs w:val="22"/>
        </w:rPr>
      </w:pPr>
      <w:r>
        <w:rPr>
          <w:rFonts w:ascii="Times" w:hAnsi="Times"/>
          <w:b w:val="0"/>
          <w:sz w:val="22"/>
          <w:szCs w:val="22"/>
          <w:lang w:val="sv-SE"/>
        </w:rPr>
        <w:t>Jurong west</w:t>
      </w:r>
      <w:r w:rsidR="00AD6ED7" w:rsidRPr="0023774C">
        <w:rPr>
          <w:rFonts w:ascii="Times" w:hAnsi="Times"/>
          <w:b w:val="0"/>
          <w:sz w:val="22"/>
          <w:szCs w:val="22"/>
          <w:lang w:val="sv-SE"/>
        </w:rPr>
        <w:t xml:space="preserve"> street </w:t>
      </w:r>
      <w:r>
        <w:rPr>
          <w:rFonts w:ascii="Times" w:hAnsi="Times"/>
          <w:b w:val="0"/>
          <w:sz w:val="22"/>
          <w:szCs w:val="22"/>
          <w:lang w:val="sv-SE"/>
        </w:rPr>
        <w:t>4</w:t>
      </w:r>
      <w:r w:rsidR="00AD6ED7" w:rsidRPr="0023774C">
        <w:rPr>
          <w:rFonts w:ascii="Times" w:hAnsi="Times"/>
          <w:b w:val="0"/>
          <w:sz w:val="22"/>
          <w:szCs w:val="22"/>
          <w:lang w:val="sv-SE"/>
        </w:rPr>
        <w:t>2</w:t>
      </w:r>
    </w:p>
    <w:p w14:paraId="3366CFA4" w14:textId="77777777" w:rsidR="00AD6ED7" w:rsidRPr="0023774C" w:rsidRDefault="00AD6ED7" w:rsidP="00AD6ED7">
      <w:pPr>
        <w:suppressLineNumbers/>
        <w:rPr>
          <w:rFonts w:ascii="Times" w:hAnsi="Times"/>
          <w:sz w:val="22"/>
          <w:szCs w:val="22"/>
        </w:rPr>
      </w:pPr>
      <w:proofErr w:type="gramStart"/>
      <w:r w:rsidRPr="0023774C">
        <w:rPr>
          <w:rFonts w:ascii="Times" w:hAnsi="Times"/>
          <w:sz w:val="22"/>
          <w:szCs w:val="22"/>
        </w:rPr>
        <w:t>Phone :+</w:t>
      </w:r>
      <w:proofErr w:type="gramEnd"/>
      <w:r w:rsidRPr="0023774C">
        <w:rPr>
          <w:rFonts w:ascii="Times" w:hAnsi="Times"/>
          <w:sz w:val="22"/>
          <w:szCs w:val="22"/>
        </w:rPr>
        <w:t>65-90709020</w:t>
      </w:r>
    </w:p>
    <w:p w14:paraId="0A388AEB" w14:textId="77777777" w:rsidR="00AD6ED7" w:rsidRPr="0023774C" w:rsidRDefault="00AD6ED7" w:rsidP="00AD6ED7">
      <w:pPr>
        <w:suppressLineNumbers/>
        <w:rPr>
          <w:rFonts w:ascii="Times" w:hAnsi="Times"/>
          <w:sz w:val="22"/>
          <w:szCs w:val="22"/>
          <w:lang w:val="sv-SE"/>
        </w:rPr>
      </w:pPr>
      <w:r w:rsidRPr="0023774C">
        <w:rPr>
          <w:rFonts w:ascii="Times" w:hAnsi="Times"/>
          <w:sz w:val="22"/>
          <w:szCs w:val="22"/>
        </w:rPr>
        <w:t>E-</w:t>
      </w:r>
      <w:proofErr w:type="gramStart"/>
      <w:r w:rsidRPr="0023774C">
        <w:rPr>
          <w:rFonts w:ascii="Times" w:hAnsi="Times"/>
          <w:sz w:val="22"/>
          <w:szCs w:val="22"/>
        </w:rPr>
        <w:t>mail</w:t>
      </w:r>
      <w:r w:rsidRPr="0023774C">
        <w:rPr>
          <w:rFonts w:ascii="Times" w:hAnsi="Times"/>
          <w:sz w:val="22"/>
          <w:szCs w:val="22"/>
        </w:rPr>
        <w:tab/>
        <w:t>:</w:t>
      </w:r>
      <w:proofErr w:type="gramEnd"/>
      <w:r w:rsidRPr="0023774C">
        <w:rPr>
          <w:rFonts w:ascii="Times" w:hAnsi="Times"/>
          <w:sz w:val="22"/>
          <w:szCs w:val="22"/>
        </w:rPr>
        <w:t xml:space="preserve"> </w:t>
      </w:r>
      <w:hyperlink r:id="rId9" w:history="1">
        <w:r w:rsidRPr="008405F3">
          <w:rPr>
            <w:rStyle w:val="Hyperlink"/>
            <w:rFonts w:ascii="Times" w:hAnsi="Times"/>
            <w:sz w:val="22"/>
            <w:szCs w:val="22"/>
            <w:lang w:val="sv-SE"/>
          </w:rPr>
          <w:t>macprabha@gmail.com</w:t>
        </w:r>
      </w:hyperlink>
    </w:p>
    <w:p w14:paraId="3635FFA9" w14:textId="77777777" w:rsidR="00AD6ED7" w:rsidRPr="008331C3" w:rsidRDefault="00AD6ED7" w:rsidP="00AD6ED7">
      <w:pPr>
        <w:rPr>
          <w:rFonts w:ascii="Cambria" w:hAnsi="Cambria"/>
          <w:sz w:val="22"/>
          <w:szCs w:val="22"/>
        </w:rPr>
      </w:pPr>
      <w:r w:rsidRPr="0023774C">
        <w:rPr>
          <w:rFonts w:ascii="Times" w:hAnsi="Times" w:cs="Calibri"/>
          <w:b/>
          <w:bCs/>
          <w:sz w:val="22"/>
          <w:szCs w:val="22"/>
          <w:lang w:val="is-IS"/>
        </w:rPr>
        <w:t>Singapore Status :Permanent Residen</w:t>
      </w:r>
      <w:r w:rsidRPr="0023774C">
        <w:rPr>
          <w:rFonts w:ascii="Times" w:hAnsi="Times" w:cs="Calibri"/>
          <w:bCs/>
          <w:sz w:val="22"/>
          <w:szCs w:val="22"/>
          <w:lang w:val="is-IS"/>
        </w:rPr>
        <w:t>t</w:t>
      </w:r>
    </w:p>
    <w:p w14:paraId="509DC944" w14:textId="77777777" w:rsidR="00AD6ED7" w:rsidRPr="008331C3" w:rsidRDefault="00AD6ED7" w:rsidP="00AD6ED7">
      <w:pPr>
        <w:rPr>
          <w:rFonts w:ascii="Cambria" w:hAnsi="Cambria"/>
          <w:sz w:val="22"/>
          <w:szCs w:val="22"/>
        </w:rPr>
      </w:pPr>
    </w:p>
    <w:p w14:paraId="503F0B7F" w14:textId="77777777" w:rsidR="00AD6ED7" w:rsidRPr="0064522F" w:rsidRDefault="00AD6ED7" w:rsidP="00AD6ED7">
      <w:pPr>
        <w:pStyle w:val="Heading1"/>
        <w:rPr>
          <w:rFonts w:ascii="Cambria" w:hAnsi="Cambria"/>
          <w:sz w:val="22"/>
          <w:szCs w:val="22"/>
        </w:rPr>
      </w:pPr>
      <w:r w:rsidRPr="0064522F">
        <w:rPr>
          <w:rFonts w:ascii="Cambria" w:hAnsi="Cambria"/>
          <w:sz w:val="22"/>
          <w:szCs w:val="22"/>
        </w:rPr>
        <w:t>Objective</w:t>
      </w:r>
    </w:p>
    <w:p w14:paraId="1DA8E027" w14:textId="77777777" w:rsidR="00AD6ED7" w:rsidRPr="00926529" w:rsidRDefault="00AD6ED7" w:rsidP="00926529">
      <w:pPr>
        <w:pStyle w:val="BodyText"/>
        <w:jc w:val="both"/>
        <w:rPr>
          <w:rFonts w:ascii="Cambria" w:hAnsi="Cambria"/>
          <w:sz w:val="22"/>
          <w:szCs w:val="22"/>
        </w:rPr>
      </w:pPr>
      <w:r w:rsidRPr="0064522F">
        <w:rPr>
          <w:rFonts w:ascii="Cambria" w:hAnsi="Cambria"/>
          <w:sz w:val="22"/>
          <w:szCs w:val="22"/>
        </w:rPr>
        <w:t>“To pursue a challenging career where I can maximize my multilayer management and business development skills, quality assurance and training experiences to make a positive organizational contribution”</w:t>
      </w:r>
    </w:p>
    <w:p w14:paraId="78B97581" w14:textId="77777777" w:rsidR="00AD6ED7" w:rsidRPr="0064522F" w:rsidRDefault="00AD6ED7" w:rsidP="00AD6ED7">
      <w:pPr>
        <w:rPr>
          <w:rFonts w:ascii="Cambria" w:hAnsi="Cambria"/>
          <w:sz w:val="22"/>
          <w:szCs w:val="22"/>
        </w:rPr>
      </w:pPr>
    </w:p>
    <w:p w14:paraId="7DDDDE61" w14:textId="77777777" w:rsidR="00AD6ED7" w:rsidRPr="0064522F" w:rsidRDefault="00AD6ED7" w:rsidP="00AD6ED7">
      <w:pPr>
        <w:pStyle w:val="Heading1"/>
        <w:rPr>
          <w:rFonts w:ascii="Cambria" w:hAnsi="Cambria"/>
          <w:sz w:val="22"/>
          <w:szCs w:val="22"/>
        </w:rPr>
      </w:pPr>
      <w:r w:rsidRPr="0064522F">
        <w:rPr>
          <w:rFonts w:ascii="Cambria" w:hAnsi="Cambria"/>
          <w:sz w:val="22"/>
          <w:szCs w:val="22"/>
        </w:rPr>
        <w:t>Experience Summary</w:t>
      </w:r>
    </w:p>
    <w:p w14:paraId="43A92DA4" w14:textId="77777777" w:rsidR="00AD6ED7" w:rsidRPr="0064522F" w:rsidRDefault="00AD6ED7" w:rsidP="00AD6ED7">
      <w:pPr>
        <w:rPr>
          <w:rFonts w:ascii="Cambria" w:hAnsi="Cambria" w:cs="Calibri"/>
          <w:sz w:val="22"/>
          <w:szCs w:val="22"/>
        </w:rPr>
      </w:pPr>
    </w:p>
    <w:p w14:paraId="3194A385" w14:textId="77777777" w:rsidR="00E50EE0" w:rsidRPr="00E50EE0" w:rsidRDefault="00AD6ED7" w:rsidP="00AD6ED7">
      <w:pPr>
        <w:pStyle w:val="ListBullet2"/>
        <w:numPr>
          <w:ilvl w:val="0"/>
          <w:numId w:val="3"/>
        </w:numPr>
        <w:rPr>
          <w:rFonts w:ascii="Cambria" w:hAnsi="Cambria" w:cs="Arial"/>
          <w:sz w:val="22"/>
          <w:szCs w:val="22"/>
        </w:rPr>
      </w:pPr>
      <w:r w:rsidRPr="0064522F">
        <w:rPr>
          <w:rFonts w:ascii="Cambria" w:hAnsi="Cambria" w:cs="Calibri"/>
          <w:sz w:val="22"/>
          <w:szCs w:val="22"/>
        </w:rPr>
        <w:t xml:space="preserve">Inspect </w:t>
      </w:r>
      <w:r w:rsidR="0007681C">
        <w:rPr>
          <w:rFonts w:ascii="Cambria" w:hAnsi="Cambria" w:cs="Calibri"/>
          <w:sz w:val="22"/>
          <w:szCs w:val="22"/>
        </w:rPr>
        <w:t xml:space="preserve">and Installation of </w:t>
      </w:r>
      <w:r w:rsidRPr="0064522F">
        <w:rPr>
          <w:rFonts w:ascii="Cambria" w:hAnsi="Cambria" w:cs="Calibri"/>
          <w:sz w:val="22"/>
          <w:szCs w:val="22"/>
        </w:rPr>
        <w:t>all hazardous area E&amp;I Equipment as per IEC standards</w:t>
      </w:r>
    </w:p>
    <w:p w14:paraId="4C48D6E7" w14:textId="17B415DD" w:rsidR="00AD6ED7" w:rsidRPr="00AD6ED7" w:rsidRDefault="00E50EE0" w:rsidP="00AD6ED7">
      <w:pPr>
        <w:pStyle w:val="ListBullet2"/>
        <w:numPr>
          <w:ilvl w:val="0"/>
          <w:numId w:val="3"/>
        </w:numPr>
        <w:rPr>
          <w:rFonts w:ascii="Cambria" w:hAnsi="Cambria" w:cs="Arial"/>
          <w:sz w:val="22"/>
          <w:szCs w:val="22"/>
        </w:rPr>
      </w:pPr>
      <w:r>
        <w:rPr>
          <w:rFonts w:ascii="Times" w:hAnsi="Times"/>
          <w:sz w:val="22"/>
          <w:szCs w:val="22"/>
        </w:rPr>
        <w:t>B</w:t>
      </w:r>
      <w:r w:rsidRPr="0023774C">
        <w:rPr>
          <w:rFonts w:ascii="Times" w:hAnsi="Times"/>
          <w:sz w:val="22"/>
          <w:szCs w:val="22"/>
        </w:rPr>
        <w:t>asic and detailed engineering, testing, installation, Construction supervision, and start-up</w:t>
      </w:r>
      <w:r>
        <w:rPr>
          <w:rFonts w:ascii="Times" w:hAnsi="Times"/>
          <w:sz w:val="22"/>
          <w:szCs w:val="22"/>
        </w:rPr>
        <w:t xml:space="preserve"> activities</w:t>
      </w:r>
      <w:r w:rsidR="00AD6ED7" w:rsidRPr="0064522F">
        <w:rPr>
          <w:rFonts w:ascii="Cambria" w:hAnsi="Cambria" w:cs="Calibri"/>
          <w:sz w:val="22"/>
          <w:szCs w:val="22"/>
        </w:rPr>
        <w:t xml:space="preserve"> </w:t>
      </w:r>
    </w:p>
    <w:p w14:paraId="5ACD55D5" w14:textId="4C853BE9" w:rsidR="00F033AB" w:rsidRPr="00E50EE0" w:rsidRDefault="00AD6ED7" w:rsidP="00E50EE0">
      <w:pPr>
        <w:numPr>
          <w:ilvl w:val="0"/>
          <w:numId w:val="3"/>
        </w:numPr>
        <w:spacing w:line="20" w:lineRule="atLeast"/>
        <w:contextualSpacing/>
        <w:jc w:val="both"/>
        <w:rPr>
          <w:rFonts w:ascii="Cambria" w:hAnsi="Cambria" w:cs="Calibri"/>
          <w:sz w:val="22"/>
          <w:szCs w:val="22"/>
        </w:rPr>
      </w:pPr>
      <w:r w:rsidRPr="0064522F">
        <w:rPr>
          <w:rFonts w:ascii="Cambria" w:hAnsi="Cambria" w:cs="Calibri"/>
          <w:sz w:val="22"/>
          <w:szCs w:val="22"/>
        </w:rPr>
        <w:t>Commissioning Procedure development</w:t>
      </w:r>
    </w:p>
    <w:p w14:paraId="6CAC6E3B" w14:textId="77777777" w:rsidR="00AD6ED7" w:rsidRDefault="00AD6ED7" w:rsidP="00AD6ED7">
      <w:pPr>
        <w:numPr>
          <w:ilvl w:val="0"/>
          <w:numId w:val="3"/>
        </w:numPr>
        <w:spacing w:line="20" w:lineRule="atLeast"/>
        <w:contextualSpacing/>
        <w:jc w:val="both"/>
        <w:rPr>
          <w:rFonts w:ascii="Cambria" w:hAnsi="Cambria" w:cs="Calibri"/>
          <w:sz w:val="22"/>
          <w:szCs w:val="22"/>
        </w:rPr>
      </w:pPr>
      <w:r w:rsidRPr="0064522F">
        <w:rPr>
          <w:rFonts w:ascii="Cambria" w:hAnsi="Cambria" w:cs="Calibri"/>
          <w:sz w:val="22"/>
          <w:szCs w:val="22"/>
        </w:rPr>
        <w:t>Fire &amp; gas system testing</w:t>
      </w:r>
    </w:p>
    <w:p w14:paraId="2E0DB97B" w14:textId="77777777" w:rsidR="00DC6FEB" w:rsidRPr="0064522F" w:rsidRDefault="00DC6FEB" w:rsidP="00AD6ED7">
      <w:pPr>
        <w:numPr>
          <w:ilvl w:val="0"/>
          <w:numId w:val="3"/>
        </w:numPr>
        <w:spacing w:line="20" w:lineRule="atLeast"/>
        <w:contextualSpacing/>
        <w:jc w:val="both"/>
        <w:rPr>
          <w:rFonts w:ascii="Cambria" w:hAnsi="Cambria" w:cs="Calibri"/>
          <w:sz w:val="22"/>
          <w:szCs w:val="22"/>
        </w:rPr>
      </w:pPr>
      <w:r w:rsidRPr="0064522F">
        <w:rPr>
          <w:rFonts w:ascii="Cambria" w:hAnsi="Cambria" w:cs="Calibri"/>
          <w:sz w:val="22"/>
          <w:szCs w:val="22"/>
        </w:rPr>
        <w:t>DCS</w:t>
      </w:r>
      <w:r w:rsidR="00FB4344" w:rsidRPr="0064522F">
        <w:rPr>
          <w:rFonts w:ascii="Cambria" w:hAnsi="Cambria" w:cs="Calibri"/>
          <w:sz w:val="22"/>
          <w:szCs w:val="22"/>
        </w:rPr>
        <w:t>, PLC</w:t>
      </w:r>
      <w:r w:rsidRPr="0064522F">
        <w:rPr>
          <w:rFonts w:ascii="Cambria" w:hAnsi="Cambria" w:cs="Calibri"/>
          <w:sz w:val="22"/>
          <w:szCs w:val="22"/>
        </w:rPr>
        <w:t xml:space="preserve"> and ESD logic testing</w:t>
      </w:r>
    </w:p>
    <w:p w14:paraId="5F917AD3" w14:textId="77777777" w:rsidR="00AD6ED7" w:rsidRDefault="00AD6ED7" w:rsidP="00AD6ED7">
      <w:pPr>
        <w:numPr>
          <w:ilvl w:val="0"/>
          <w:numId w:val="8"/>
        </w:numPr>
        <w:rPr>
          <w:rFonts w:ascii="Cambria" w:hAnsi="Cambria" w:cs="Tahoma"/>
          <w:sz w:val="22"/>
          <w:szCs w:val="22"/>
        </w:rPr>
      </w:pPr>
      <w:r w:rsidRPr="0064522F">
        <w:rPr>
          <w:rFonts w:ascii="Cambria" w:hAnsi="Cambria" w:cs="Tahoma"/>
          <w:sz w:val="22"/>
          <w:szCs w:val="22"/>
        </w:rPr>
        <w:t>Involved in installation and commissioning of electrical and instruments.</w:t>
      </w:r>
    </w:p>
    <w:p w14:paraId="2B7C47A4" w14:textId="77777777" w:rsidR="00E50EE0" w:rsidRPr="0064522F" w:rsidRDefault="00E50EE0" w:rsidP="00E50EE0">
      <w:pPr>
        <w:numPr>
          <w:ilvl w:val="0"/>
          <w:numId w:val="8"/>
        </w:numPr>
        <w:rPr>
          <w:rFonts w:ascii="Cambria" w:hAnsi="Cambria" w:cs="Tahoma"/>
          <w:sz w:val="22"/>
          <w:szCs w:val="22"/>
          <w:lang w:val="is-IS"/>
        </w:rPr>
      </w:pPr>
      <w:r w:rsidRPr="0064522F">
        <w:rPr>
          <w:rFonts w:ascii="Cambria" w:hAnsi="Cambria" w:cs="Tahoma"/>
          <w:sz w:val="22"/>
          <w:szCs w:val="22"/>
          <w:lang w:val="is-IS"/>
        </w:rPr>
        <w:t>Prepared project related documents.</w:t>
      </w:r>
    </w:p>
    <w:p w14:paraId="18AC77CA" w14:textId="515165E5" w:rsidR="00E50EE0" w:rsidRPr="00E50EE0" w:rsidRDefault="00E50EE0" w:rsidP="00E50EE0">
      <w:pPr>
        <w:pStyle w:val="ListBullet2"/>
        <w:numPr>
          <w:ilvl w:val="0"/>
          <w:numId w:val="8"/>
        </w:numPr>
        <w:rPr>
          <w:rFonts w:ascii="Cambria" w:hAnsi="Cambria" w:cs="Arial"/>
          <w:sz w:val="22"/>
          <w:szCs w:val="22"/>
        </w:rPr>
      </w:pPr>
      <w:r w:rsidRPr="0064522F">
        <w:rPr>
          <w:rFonts w:ascii="Cambria" w:hAnsi="Cambria"/>
          <w:sz w:val="22"/>
          <w:szCs w:val="22"/>
        </w:rPr>
        <w:t>Communication skills and Onsite Coordination skills.</w:t>
      </w:r>
    </w:p>
    <w:p w14:paraId="6B21D401" w14:textId="77777777" w:rsidR="00AD6ED7" w:rsidRDefault="00AD6ED7" w:rsidP="00AD6ED7">
      <w:pPr>
        <w:numPr>
          <w:ilvl w:val="0"/>
          <w:numId w:val="7"/>
        </w:numPr>
        <w:rPr>
          <w:rFonts w:ascii="Cambria" w:hAnsi="Cambria" w:cs="Tahoma"/>
          <w:sz w:val="22"/>
          <w:szCs w:val="22"/>
        </w:rPr>
      </w:pPr>
      <w:r w:rsidRPr="0064522F">
        <w:rPr>
          <w:rFonts w:ascii="Cambria" w:hAnsi="Cambria" w:cs="Tahoma"/>
          <w:sz w:val="22"/>
          <w:szCs w:val="22"/>
        </w:rPr>
        <w:t>Monitored the performance of Equipment’s using production stream.</w:t>
      </w:r>
    </w:p>
    <w:p w14:paraId="0BCF2506" w14:textId="77777777" w:rsidR="00AD6ED7" w:rsidRDefault="00AD6ED7" w:rsidP="00AD6ED7">
      <w:pPr>
        <w:numPr>
          <w:ilvl w:val="0"/>
          <w:numId w:val="7"/>
        </w:numPr>
        <w:rPr>
          <w:rFonts w:ascii="Cambria" w:hAnsi="Cambria" w:cs="Tahoma"/>
          <w:sz w:val="22"/>
          <w:szCs w:val="22"/>
        </w:rPr>
      </w:pPr>
      <w:r w:rsidRPr="0064522F">
        <w:rPr>
          <w:rFonts w:ascii="Cambria" w:hAnsi="Cambria" w:cs="Tahoma"/>
          <w:sz w:val="22"/>
          <w:szCs w:val="22"/>
        </w:rPr>
        <w:t xml:space="preserve">Prepared regular maintenance and service schedules. </w:t>
      </w:r>
    </w:p>
    <w:p w14:paraId="5BFE6C4B" w14:textId="4A8D6AC3" w:rsidR="00E50EE0" w:rsidRDefault="00E50EE0" w:rsidP="00AD6ED7">
      <w:pPr>
        <w:numPr>
          <w:ilvl w:val="0"/>
          <w:numId w:val="7"/>
        </w:numPr>
        <w:rPr>
          <w:rFonts w:ascii="Cambria" w:hAnsi="Cambria" w:cs="Tahoma"/>
          <w:sz w:val="22"/>
          <w:szCs w:val="22"/>
        </w:rPr>
      </w:pPr>
      <w:r>
        <w:rPr>
          <w:rFonts w:asciiTheme="minorHAnsi" w:eastAsia="Batang" w:hAnsiTheme="minorHAnsi"/>
          <w:sz w:val="22"/>
          <w:szCs w:val="22"/>
        </w:rPr>
        <w:t>Knowledge in</w:t>
      </w:r>
      <w:r w:rsidRPr="00FB4344">
        <w:rPr>
          <w:rFonts w:asciiTheme="minorHAnsi" w:hAnsiTheme="minorHAnsi" w:cs="Times"/>
          <w:bCs/>
          <w:sz w:val="22"/>
          <w:szCs w:val="22"/>
        </w:rPr>
        <w:t xml:space="preserve"> Instrument and hydraulic Tubing</w:t>
      </w:r>
      <w:r>
        <w:rPr>
          <w:rFonts w:asciiTheme="minorHAnsi" w:hAnsiTheme="minorHAnsi" w:cs="Times"/>
          <w:bCs/>
          <w:sz w:val="22"/>
          <w:szCs w:val="22"/>
        </w:rPr>
        <w:t xml:space="preserve"> installation, testing and inspection</w:t>
      </w:r>
    </w:p>
    <w:p w14:paraId="24CC17FF" w14:textId="77777777" w:rsidR="005C1385" w:rsidRPr="005C1385" w:rsidRDefault="005C1385" w:rsidP="005C1385">
      <w:pPr>
        <w:numPr>
          <w:ilvl w:val="0"/>
          <w:numId w:val="7"/>
        </w:numPr>
        <w:rPr>
          <w:rFonts w:ascii="Cambria" w:hAnsi="Cambria" w:cs="Tahoma"/>
          <w:sz w:val="22"/>
          <w:szCs w:val="22"/>
        </w:rPr>
      </w:pPr>
      <w:r w:rsidRPr="0064522F">
        <w:rPr>
          <w:rFonts w:ascii="Cambria" w:hAnsi="Cambria" w:cs="Tahoma"/>
          <w:sz w:val="22"/>
          <w:szCs w:val="22"/>
        </w:rPr>
        <w:t>Attend break down &amp; trouble shooting of plant equipment</w:t>
      </w:r>
    </w:p>
    <w:p w14:paraId="6A0474F9" w14:textId="77777777" w:rsidR="00AD6ED7" w:rsidRPr="0064522F" w:rsidRDefault="00AD6ED7" w:rsidP="00AD6ED7">
      <w:pPr>
        <w:pStyle w:val="ListBullet2"/>
        <w:numPr>
          <w:ilvl w:val="0"/>
          <w:numId w:val="1"/>
        </w:numPr>
        <w:rPr>
          <w:rFonts w:ascii="Cambria" w:hAnsi="Cambria" w:cs="Arial"/>
          <w:sz w:val="22"/>
          <w:szCs w:val="22"/>
        </w:rPr>
      </w:pPr>
      <w:r w:rsidRPr="0064522F">
        <w:rPr>
          <w:rFonts w:ascii="Cambria" w:hAnsi="Cambria"/>
          <w:sz w:val="22"/>
          <w:szCs w:val="22"/>
        </w:rPr>
        <w:t>Boiler and flare system maintenance.</w:t>
      </w:r>
    </w:p>
    <w:p w14:paraId="48085989" w14:textId="77777777" w:rsidR="00AD6ED7" w:rsidRPr="0064522F" w:rsidRDefault="00AD6ED7" w:rsidP="00AD6ED7">
      <w:pPr>
        <w:rPr>
          <w:rFonts w:ascii="Cambria" w:hAnsi="Cambria"/>
          <w:sz w:val="22"/>
          <w:szCs w:val="22"/>
        </w:rPr>
      </w:pPr>
    </w:p>
    <w:p w14:paraId="035FB7E3" w14:textId="77777777" w:rsidR="00AD6ED7" w:rsidRDefault="00AD6ED7" w:rsidP="00AD6ED7">
      <w:pPr>
        <w:rPr>
          <w:rFonts w:ascii="Cambria" w:hAnsi="Cambria"/>
          <w:b/>
          <w:sz w:val="22"/>
          <w:szCs w:val="22"/>
        </w:rPr>
      </w:pPr>
      <w:r w:rsidRPr="0064522F">
        <w:rPr>
          <w:rFonts w:ascii="Cambria" w:hAnsi="Cambria"/>
          <w:b/>
          <w:sz w:val="22"/>
          <w:szCs w:val="22"/>
        </w:rPr>
        <w:t>Other Skills/Certifications</w:t>
      </w:r>
    </w:p>
    <w:p w14:paraId="42DD2180" w14:textId="77777777" w:rsidR="00AD6ED7" w:rsidRPr="00B93F28" w:rsidRDefault="00AD6ED7" w:rsidP="00AD6ED7">
      <w:pPr>
        <w:numPr>
          <w:ilvl w:val="0"/>
          <w:numId w:val="6"/>
        </w:numPr>
        <w:spacing w:line="240" w:lineRule="auto"/>
        <w:jc w:val="both"/>
        <w:rPr>
          <w:rFonts w:asciiTheme="minorHAnsi" w:hAnsiTheme="minorHAnsi"/>
          <w:b/>
          <w:sz w:val="22"/>
          <w:szCs w:val="22"/>
        </w:rPr>
      </w:pPr>
      <w:r w:rsidRPr="00AD6ED7">
        <w:rPr>
          <w:rFonts w:asciiTheme="minorHAnsi" w:hAnsiTheme="minorHAnsi"/>
          <w:sz w:val="22"/>
          <w:szCs w:val="22"/>
        </w:rPr>
        <w:t xml:space="preserve">Certified course in </w:t>
      </w:r>
      <w:r w:rsidRPr="00B93F28">
        <w:rPr>
          <w:rFonts w:asciiTheme="minorHAnsi" w:hAnsiTheme="minorHAnsi" w:cs="Arial"/>
          <w:b/>
          <w:sz w:val="22"/>
          <w:szCs w:val="22"/>
        </w:rPr>
        <w:t>Comp Ex</w:t>
      </w:r>
      <w:r w:rsidRPr="00AD6ED7">
        <w:rPr>
          <w:rFonts w:asciiTheme="minorHAnsi" w:hAnsiTheme="minorHAnsi" w:cs="Arial"/>
          <w:sz w:val="22"/>
          <w:szCs w:val="22"/>
        </w:rPr>
        <w:t xml:space="preserve"> - Hazardous Areas Comp Ex Competence course (</w:t>
      </w:r>
      <w:r w:rsidRPr="00AD6ED7">
        <w:rPr>
          <w:rFonts w:asciiTheme="minorHAnsi" w:hAnsiTheme="minorHAnsi" w:cs="Arial"/>
          <w:bCs/>
          <w:sz w:val="22"/>
          <w:szCs w:val="22"/>
        </w:rPr>
        <w:t>ATEX</w:t>
      </w:r>
      <w:r w:rsidRPr="00AD6ED7">
        <w:rPr>
          <w:rFonts w:asciiTheme="minorHAnsi" w:hAnsiTheme="minorHAnsi" w:cs="Arial"/>
          <w:sz w:val="22"/>
          <w:szCs w:val="22"/>
        </w:rPr>
        <w:t xml:space="preserve">) </w:t>
      </w:r>
      <w:r w:rsidRPr="00B93F28">
        <w:rPr>
          <w:rFonts w:asciiTheme="minorHAnsi" w:eastAsia="Batang" w:hAnsiTheme="minorHAnsi" w:cs="Arial"/>
          <w:b/>
          <w:sz w:val="22"/>
          <w:szCs w:val="22"/>
        </w:rPr>
        <w:t xml:space="preserve">Certificate </w:t>
      </w:r>
      <w:proofErr w:type="gramStart"/>
      <w:r w:rsidRPr="00B93F28">
        <w:rPr>
          <w:rFonts w:asciiTheme="minorHAnsi" w:eastAsia="Batang" w:hAnsiTheme="minorHAnsi" w:cs="Arial"/>
          <w:b/>
          <w:sz w:val="22"/>
          <w:szCs w:val="22"/>
        </w:rPr>
        <w:t>no</w:t>
      </w:r>
      <w:proofErr w:type="gramEnd"/>
      <w:r w:rsidRPr="00B93F28">
        <w:rPr>
          <w:rFonts w:asciiTheme="minorHAnsi" w:eastAsia="Batang" w:hAnsiTheme="minorHAnsi" w:cs="Arial"/>
          <w:b/>
          <w:sz w:val="22"/>
          <w:szCs w:val="22"/>
        </w:rPr>
        <w:t>: 36990</w:t>
      </w:r>
    </w:p>
    <w:p w14:paraId="385B0018" w14:textId="77777777" w:rsidR="00AD6ED7" w:rsidRPr="00E50EE0" w:rsidRDefault="00AD6ED7" w:rsidP="00AD6ED7">
      <w:pPr>
        <w:numPr>
          <w:ilvl w:val="0"/>
          <w:numId w:val="6"/>
        </w:numPr>
        <w:spacing w:line="240" w:lineRule="auto"/>
        <w:rPr>
          <w:rFonts w:asciiTheme="minorHAnsi" w:hAnsiTheme="minorHAnsi"/>
          <w:b/>
          <w:sz w:val="22"/>
          <w:szCs w:val="22"/>
        </w:rPr>
      </w:pPr>
      <w:r w:rsidRPr="00AD6ED7">
        <w:rPr>
          <w:rFonts w:asciiTheme="minorHAnsi" w:hAnsiTheme="minorHAnsi"/>
          <w:sz w:val="22"/>
          <w:szCs w:val="22"/>
        </w:rPr>
        <w:t xml:space="preserve">Certified course in </w:t>
      </w:r>
      <w:r w:rsidRPr="00AD6ED7">
        <w:rPr>
          <w:rFonts w:asciiTheme="minorHAnsi" w:eastAsia="Batang" w:hAnsiTheme="minorHAnsi" w:cs="Arial"/>
          <w:sz w:val="22"/>
          <w:szCs w:val="22"/>
        </w:rPr>
        <w:t xml:space="preserve">RAIMTI </w:t>
      </w:r>
      <w:r w:rsidRPr="00B93F28">
        <w:rPr>
          <w:rFonts w:asciiTheme="minorHAnsi" w:eastAsia="Batang" w:hAnsiTheme="minorHAnsi" w:cs="Arial"/>
          <w:b/>
          <w:sz w:val="22"/>
          <w:szCs w:val="22"/>
        </w:rPr>
        <w:t xml:space="preserve">4761 </w:t>
      </w:r>
      <w:r w:rsidRPr="00B93F28">
        <w:rPr>
          <w:rFonts w:asciiTheme="minorHAnsi" w:hAnsiTheme="minorHAnsi" w:cs="Arial"/>
          <w:b/>
          <w:color w:val="1A1A1A"/>
          <w:sz w:val="22"/>
          <w:szCs w:val="22"/>
        </w:rPr>
        <w:t>Australian standards as well as IEC standards for Electrical Equipment in Hazardous Area Installations</w:t>
      </w:r>
      <w:r w:rsidRPr="00AD6ED7">
        <w:rPr>
          <w:rFonts w:asciiTheme="minorHAnsi" w:hAnsiTheme="minorHAnsi" w:cs="Arial"/>
          <w:color w:val="1A1A1A"/>
          <w:sz w:val="22"/>
          <w:szCs w:val="22"/>
        </w:rPr>
        <w:t>.</w:t>
      </w:r>
    </w:p>
    <w:p w14:paraId="20A3DC6F" w14:textId="50A45177" w:rsidR="00E50EE0" w:rsidRPr="00E50EE0" w:rsidRDefault="00E50EE0" w:rsidP="00E50EE0">
      <w:pPr>
        <w:numPr>
          <w:ilvl w:val="0"/>
          <w:numId w:val="6"/>
        </w:numPr>
        <w:spacing w:line="240" w:lineRule="auto"/>
        <w:jc w:val="both"/>
        <w:rPr>
          <w:rFonts w:asciiTheme="minorHAnsi" w:hAnsiTheme="minorHAnsi"/>
          <w:sz w:val="22"/>
          <w:szCs w:val="22"/>
        </w:rPr>
      </w:pPr>
      <w:r w:rsidRPr="00AD6ED7">
        <w:rPr>
          <w:rFonts w:asciiTheme="minorHAnsi" w:hAnsiTheme="minorHAnsi"/>
          <w:sz w:val="22"/>
          <w:szCs w:val="22"/>
        </w:rPr>
        <w:t xml:space="preserve">Certified course in </w:t>
      </w:r>
      <w:r w:rsidRPr="00B93F28">
        <w:rPr>
          <w:rFonts w:asciiTheme="minorHAnsi" w:hAnsiTheme="minorHAnsi" w:cs="Arial"/>
          <w:b/>
          <w:sz w:val="22"/>
          <w:szCs w:val="22"/>
        </w:rPr>
        <w:t>IEC Ex 001</w:t>
      </w:r>
      <w:r w:rsidRPr="00AD6ED7">
        <w:rPr>
          <w:rFonts w:asciiTheme="minorHAnsi" w:hAnsiTheme="minorHAnsi" w:cs="Arial"/>
          <w:sz w:val="22"/>
          <w:szCs w:val="22"/>
        </w:rPr>
        <w:t xml:space="preserve"> – Principles of protection in explosive atmospheres</w:t>
      </w:r>
      <w:proofErr w:type="gramStart"/>
      <w:r w:rsidRPr="00AD6ED7">
        <w:rPr>
          <w:rFonts w:asciiTheme="minorHAnsi" w:hAnsiTheme="minorHAnsi" w:cs="Arial"/>
          <w:sz w:val="22"/>
          <w:szCs w:val="22"/>
        </w:rPr>
        <w:t>.(</w:t>
      </w:r>
      <w:proofErr w:type="gramEnd"/>
      <w:r w:rsidRPr="00B93F28">
        <w:rPr>
          <w:rFonts w:asciiTheme="minorHAnsi" w:hAnsiTheme="minorHAnsi" w:cs="Arial"/>
          <w:b/>
          <w:sz w:val="22"/>
          <w:szCs w:val="22"/>
        </w:rPr>
        <w:t>IEC Ex CP BAS14.0010</w:t>
      </w:r>
      <w:r w:rsidRPr="00AD6ED7">
        <w:rPr>
          <w:rFonts w:asciiTheme="minorHAnsi" w:hAnsiTheme="minorHAnsi" w:cs="Arial"/>
          <w:sz w:val="22"/>
          <w:szCs w:val="22"/>
        </w:rPr>
        <w:t>)</w:t>
      </w:r>
      <w:r>
        <w:rPr>
          <w:rFonts w:asciiTheme="minorHAnsi" w:hAnsiTheme="minorHAnsi" w:cs="Arial"/>
          <w:sz w:val="22"/>
          <w:szCs w:val="22"/>
        </w:rPr>
        <w:t>(Exp)</w:t>
      </w:r>
    </w:p>
    <w:p w14:paraId="161F7555" w14:textId="77777777" w:rsidR="00CE5D72" w:rsidRPr="00045E59" w:rsidRDefault="00CE5D72" w:rsidP="00AD6ED7">
      <w:pPr>
        <w:numPr>
          <w:ilvl w:val="0"/>
          <w:numId w:val="6"/>
        </w:numPr>
        <w:spacing w:line="240" w:lineRule="auto"/>
        <w:rPr>
          <w:rFonts w:asciiTheme="minorHAnsi" w:hAnsiTheme="minorHAnsi"/>
          <w:b/>
          <w:sz w:val="22"/>
          <w:szCs w:val="22"/>
        </w:rPr>
      </w:pPr>
      <w:r w:rsidRPr="00AD6ED7">
        <w:rPr>
          <w:rFonts w:asciiTheme="minorHAnsi" w:hAnsiTheme="minorHAnsi"/>
          <w:sz w:val="22"/>
          <w:szCs w:val="22"/>
        </w:rPr>
        <w:t>Well verse in use of</w:t>
      </w:r>
      <w:r>
        <w:rPr>
          <w:rFonts w:asciiTheme="minorHAnsi" w:hAnsiTheme="minorHAnsi"/>
          <w:sz w:val="22"/>
          <w:szCs w:val="22"/>
        </w:rPr>
        <w:t xml:space="preserve"> Arnlea software for hazardous area inspection (Ecom Instruments)</w:t>
      </w:r>
    </w:p>
    <w:p w14:paraId="4FE504D6" w14:textId="77777777" w:rsidR="00045E59" w:rsidRPr="00AD6ED7" w:rsidRDefault="00045E59" w:rsidP="00AD6ED7">
      <w:pPr>
        <w:numPr>
          <w:ilvl w:val="0"/>
          <w:numId w:val="6"/>
        </w:numPr>
        <w:spacing w:line="240" w:lineRule="auto"/>
        <w:rPr>
          <w:rFonts w:asciiTheme="minorHAnsi" w:hAnsiTheme="minorHAnsi"/>
          <w:b/>
          <w:sz w:val="22"/>
          <w:szCs w:val="22"/>
        </w:rPr>
      </w:pPr>
      <w:r w:rsidRPr="00AD6ED7">
        <w:rPr>
          <w:rFonts w:asciiTheme="minorHAnsi" w:hAnsiTheme="minorHAnsi"/>
          <w:sz w:val="22"/>
          <w:szCs w:val="22"/>
        </w:rPr>
        <w:t>Well verse in use of</w:t>
      </w:r>
      <w:r w:rsidR="00577B9F">
        <w:rPr>
          <w:rFonts w:asciiTheme="minorHAnsi" w:hAnsiTheme="minorHAnsi"/>
          <w:sz w:val="22"/>
          <w:szCs w:val="22"/>
        </w:rPr>
        <w:t xml:space="preserve"> </w:t>
      </w:r>
      <w:proofErr w:type="gramStart"/>
      <w:r>
        <w:rPr>
          <w:rFonts w:asciiTheme="minorHAnsi" w:hAnsiTheme="minorHAnsi"/>
          <w:sz w:val="22"/>
          <w:szCs w:val="22"/>
        </w:rPr>
        <w:t>Transform  software</w:t>
      </w:r>
      <w:proofErr w:type="gramEnd"/>
      <w:r>
        <w:rPr>
          <w:rFonts w:asciiTheme="minorHAnsi" w:hAnsiTheme="minorHAnsi"/>
          <w:sz w:val="22"/>
          <w:szCs w:val="22"/>
        </w:rPr>
        <w:t xml:space="preserve"> for hazardous area inspection </w:t>
      </w:r>
    </w:p>
    <w:p w14:paraId="1FF7601C" w14:textId="77777777" w:rsidR="00AD6ED7" w:rsidRPr="00AD6ED7" w:rsidRDefault="00AD6ED7" w:rsidP="00AD6ED7">
      <w:pPr>
        <w:numPr>
          <w:ilvl w:val="0"/>
          <w:numId w:val="6"/>
        </w:numPr>
        <w:spacing w:line="240" w:lineRule="auto"/>
        <w:jc w:val="both"/>
        <w:rPr>
          <w:rFonts w:asciiTheme="minorHAnsi" w:hAnsiTheme="minorHAnsi"/>
          <w:sz w:val="22"/>
          <w:szCs w:val="22"/>
        </w:rPr>
      </w:pPr>
      <w:r w:rsidRPr="00AD6ED7">
        <w:rPr>
          <w:rFonts w:asciiTheme="minorHAnsi" w:hAnsiTheme="minorHAnsi"/>
          <w:sz w:val="22"/>
          <w:szCs w:val="22"/>
        </w:rPr>
        <w:t>Certified course in Oil Petro Chemical Safety Supervisor Course (</w:t>
      </w:r>
      <w:r w:rsidRPr="00B93F28">
        <w:rPr>
          <w:rFonts w:asciiTheme="minorHAnsi" w:hAnsiTheme="minorHAnsi"/>
          <w:b/>
          <w:sz w:val="22"/>
          <w:szCs w:val="22"/>
        </w:rPr>
        <w:t>OPCSS – Supervisor</w:t>
      </w:r>
      <w:r w:rsidRPr="00AD6ED7">
        <w:rPr>
          <w:rFonts w:asciiTheme="minorHAnsi" w:hAnsiTheme="minorHAnsi"/>
          <w:sz w:val="22"/>
          <w:szCs w:val="22"/>
        </w:rPr>
        <w:t>).</w:t>
      </w:r>
    </w:p>
    <w:p w14:paraId="702EC7E5" w14:textId="77777777" w:rsidR="00AD6ED7" w:rsidRPr="00AD6ED7" w:rsidRDefault="00AD6ED7" w:rsidP="00AD6ED7">
      <w:pPr>
        <w:numPr>
          <w:ilvl w:val="0"/>
          <w:numId w:val="6"/>
        </w:numPr>
        <w:spacing w:line="240" w:lineRule="auto"/>
        <w:jc w:val="both"/>
        <w:rPr>
          <w:rFonts w:asciiTheme="minorHAnsi" w:hAnsiTheme="minorHAnsi" w:cs="Arial"/>
          <w:sz w:val="22"/>
          <w:szCs w:val="22"/>
        </w:rPr>
      </w:pPr>
      <w:r w:rsidRPr="00AD6ED7">
        <w:rPr>
          <w:rFonts w:asciiTheme="minorHAnsi" w:hAnsiTheme="minorHAnsi" w:cs="Arial"/>
          <w:sz w:val="22"/>
          <w:szCs w:val="22"/>
        </w:rPr>
        <w:t>Certified course in Ship Yard Safety Supervisor Course (</w:t>
      </w:r>
      <w:r w:rsidRPr="00B93F28">
        <w:rPr>
          <w:rFonts w:asciiTheme="minorHAnsi" w:hAnsiTheme="minorHAnsi" w:cs="Arial"/>
          <w:b/>
          <w:sz w:val="22"/>
          <w:szCs w:val="22"/>
        </w:rPr>
        <w:t>SSSC – Supervisor</w:t>
      </w:r>
      <w:r w:rsidRPr="00AD6ED7">
        <w:rPr>
          <w:rFonts w:asciiTheme="minorHAnsi" w:hAnsiTheme="minorHAnsi" w:cs="Arial"/>
          <w:sz w:val="22"/>
          <w:szCs w:val="22"/>
        </w:rPr>
        <w:t>).</w:t>
      </w:r>
    </w:p>
    <w:p w14:paraId="4DB77F19" w14:textId="77777777" w:rsidR="00AD6ED7" w:rsidRPr="00AD6ED7" w:rsidRDefault="00AD6ED7" w:rsidP="00AD6ED7">
      <w:pPr>
        <w:numPr>
          <w:ilvl w:val="0"/>
          <w:numId w:val="6"/>
        </w:numPr>
        <w:spacing w:line="240" w:lineRule="auto"/>
        <w:jc w:val="both"/>
        <w:rPr>
          <w:rFonts w:asciiTheme="minorHAnsi" w:hAnsiTheme="minorHAnsi"/>
          <w:sz w:val="22"/>
          <w:szCs w:val="22"/>
        </w:rPr>
      </w:pPr>
      <w:r w:rsidRPr="00AD6ED7">
        <w:rPr>
          <w:rFonts w:asciiTheme="minorHAnsi" w:hAnsiTheme="minorHAnsi"/>
          <w:sz w:val="22"/>
          <w:szCs w:val="22"/>
        </w:rPr>
        <w:t xml:space="preserve">Certified course in </w:t>
      </w:r>
      <w:r w:rsidRPr="00AD6ED7">
        <w:rPr>
          <w:rFonts w:asciiTheme="minorHAnsi" w:hAnsiTheme="minorHAnsi" w:cs="Calibri"/>
          <w:sz w:val="22"/>
          <w:szCs w:val="22"/>
        </w:rPr>
        <w:t>SIMATIC 400 (Programming) SIEMENS PLC from Siemens Singapore.</w:t>
      </w:r>
    </w:p>
    <w:p w14:paraId="1393B2EF" w14:textId="77777777" w:rsidR="00AD6ED7" w:rsidRPr="00AD6ED7" w:rsidRDefault="00AD6ED7" w:rsidP="00AD6ED7">
      <w:pPr>
        <w:pStyle w:val="Heading7"/>
        <w:keepLines w:val="0"/>
        <w:numPr>
          <w:ilvl w:val="0"/>
          <w:numId w:val="5"/>
        </w:numPr>
        <w:suppressAutoHyphens/>
        <w:spacing w:before="0" w:line="20" w:lineRule="atLeast"/>
        <w:contextualSpacing/>
        <w:jc w:val="both"/>
        <w:rPr>
          <w:rFonts w:asciiTheme="minorHAnsi" w:hAnsiTheme="minorHAnsi" w:cs="Calibri"/>
          <w:i w:val="0"/>
          <w:sz w:val="22"/>
          <w:szCs w:val="22"/>
        </w:rPr>
      </w:pPr>
      <w:r w:rsidRPr="00AD6ED7">
        <w:rPr>
          <w:rFonts w:asciiTheme="minorHAnsi" w:hAnsiTheme="minorHAnsi"/>
          <w:i w:val="0"/>
          <w:sz w:val="22"/>
          <w:szCs w:val="22"/>
        </w:rPr>
        <w:t xml:space="preserve">Well verse in use of calibration/Troubleshooting hardware: </w:t>
      </w:r>
      <w:r w:rsidRPr="00AD6ED7">
        <w:rPr>
          <w:rFonts w:asciiTheme="minorHAnsi" w:hAnsiTheme="minorHAnsi" w:cs="Calibri"/>
          <w:i w:val="0"/>
          <w:sz w:val="22"/>
          <w:szCs w:val="22"/>
        </w:rPr>
        <w:t xml:space="preserve">HART </w:t>
      </w:r>
      <w:r w:rsidR="00323C96" w:rsidRPr="00AD6ED7">
        <w:rPr>
          <w:rFonts w:asciiTheme="minorHAnsi" w:hAnsiTheme="minorHAnsi" w:cs="Calibri"/>
          <w:i w:val="0"/>
          <w:sz w:val="22"/>
          <w:szCs w:val="22"/>
        </w:rPr>
        <w:t>Communicator</w:t>
      </w:r>
      <w:r w:rsidRPr="00AD6ED7">
        <w:rPr>
          <w:rFonts w:asciiTheme="minorHAnsi" w:hAnsiTheme="minorHAnsi" w:cs="Calibri"/>
          <w:i w:val="0"/>
          <w:sz w:val="22"/>
          <w:szCs w:val="22"/>
        </w:rPr>
        <w:t xml:space="preserve"> (475), TMRSC300E, Vega MINI Hart &amp; Enraf PET</w:t>
      </w:r>
    </w:p>
    <w:p w14:paraId="24442DED" w14:textId="77777777" w:rsidR="00AD6ED7" w:rsidRPr="00AD6ED7" w:rsidRDefault="00AD6ED7" w:rsidP="00AD6ED7">
      <w:pPr>
        <w:pStyle w:val="Heading7"/>
        <w:keepLines w:val="0"/>
        <w:numPr>
          <w:ilvl w:val="0"/>
          <w:numId w:val="4"/>
        </w:numPr>
        <w:suppressAutoHyphens/>
        <w:spacing w:before="0" w:line="20" w:lineRule="atLeast"/>
        <w:contextualSpacing/>
        <w:jc w:val="both"/>
        <w:rPr>
          <w:rFonts w:asciiTheme="minorHAnsi" w:hAnsiTheme="minorHAnsi" w:cs="Calibri"/>
          <w:i w:val="0"/>
          <w:sz w:val="22"/>
          <w:szCs w:val="22"/>
        </w:rPr>
      </w:pPr>
      <w:r w:rsidRPr="00AD6ED7">
        <w:rPr>
          <w:rFonts w:asciiTheme="minorHAnsi" w:hAnsiTheme="minorHAnsi" w:cs="Calibri"/>
          <w:i w:val="0"/>
          <w:sz w:val="22"/>
          <w:szCs w:val="22"/>
        </w:rPr>
        <w:t xml:space="preserve">Good exposure to PLC/DCS/SCADA software: ABB Freelance 2000, </w:t>
      </w:r>
      <w:r w:rsidRPr="00AD6ED7">
        <w:rPr>
          <w:rFonts w:asciiTheme="minorHAnsi" w:hAnsiTheme="minorHAnsi" w:cs="Calibri"/>
          <w:bCs/>
          <w:i w:val="0"/>
          <w:sz w:val="22"/>
          <w:szCs w:val="22"/>
        </w:rPr>
        <w:t>Yokogawa blue star,</w:t>
      </w:r>
      <w:r w:rsidRPr="00AD6ED7">
        <w:rPr>
          <w:rFonts w:asciiTheme="minorHAnsi" w:hAnsiTheme="minorHAnsi" w:cs="Calibri"/>
          <w:i w:val="0"/>
          <w:sz w:val="22"/>
          <w:szCs w:val="22"/>
        </w:rPr>
        <w:t xml:space="preserve"> DigiTool diagnostics for DCS, Wounderware In touch, Allan Bradley micrologix/1200 &amp; Modicon PLC, SIEMENS SIMATIC 400 (Programming) </w:t>
      </w:r>
    </w:p>
    <w:p w14:paraId="66A2B24A" w14:textId="77777777" w:rsidR="00AD6ED7" w:rsidRPr="00AD6ED7" w:rsidRDefault="00AD6ED7" w:rsidP="00AD6ED7">
      <w:pPr>
        <w:numPr>
          <w:ilvl w:val="0"/>
          <w:numId w:val="6"/>
        </w:numPr>
        <w:spacing w:line="20" w:lineRule="atLeast"/>
        <w:contextualSpacing/>
        <w:jc w:val="both"/>
        <w:rPr>
          <w:rFonts w:asciiTheme="minorHAnsi" w:hAnsiTheme="minorHAnsi" w:cs="Calibri"/>
          <w:sz w:val="22"/>
          <w:szCs w:val="22"/>
        </w:rPr>
      </w:pPr>
      <w:r w:rsidRPr="00AD6ED7">
        <w:rPr>
          <w:rFonts w:asciiTheme="minorHAnsi" w:hAnsiTheme="minorHAnsi" w:cs="Calibri"/>
          <w:sz w:val="22"/>
          <w:szCs w:val="22"/>
        </w:rPr>
        <w:t xml:space="preserve">Non – Destructive testing ASNT Level II </w:t>
      </w:r>
      <w:proofErr w:type="gramStart"/>
      <w:r w:rsidRPr="00AD6ED7">
        <w:rPr>
          <w:rFonts w:asciiTheme="minorHAnsi" w:hAnsiTheme="minorHAnsi" w:cs="Calibri"/>
          <w:sz w:val="22"/>
          <w:szCs w:val="22"/>
        </w:rPr>
        <w:t>Certification  in</w:t>
      </w:r>
      <w:proofErr w:type="gramEnd"/>
      <w:r w:rsidRPr="00AD6ED7">
        <w:rPr>
          <w:rFonts w:asciiTheme="minorHAnsi" w:hAnsiTheme="minorHAnsi" w:cs="Calibri"/>
          <w:sz w:val="22"/>
          <w:szCs w:val="22"/>
        </w:rPr>
        <w:t xml:space="preserve"> Radiographic Testing, Ultrasonic Testing, Liquid Penetrant Testing  Magnetic Particle Testing from American Society</w:t>
      </w:r>
    </w:p>
    <w:p w14:paraId="0A9EAEE2" w14:textId="77777777" w:rsidR="00AD6ED7" w:rsidRPr="00AD6ED7" w:rsidRDefault="00AD6ED7" w:rsidP="00AD6ED7">
      <w:pPr>
        <w:numPr>
          <w:ilvl w:val="0"/>
          <w:numId w:val="6"/>
        </w:numPr>
        <w:spacing w:line="240" w:lineRule="auto"/>
        <w:jc w:val="both"/>
        <w:rPr>
          <w:rFonts w:asciiTheme="minorHAnsi" w:hAnsiTheme="minorHAnsi"/>
          <w:sz w:val="22"/>
          <w:szCs w:val="22"/>
        </w:rPr>
      </w:pPr>
      <w:r w:rsidRPr="00AD6ED7">
        <w:rPr>
          <w:rFonts w:asciiTheme="minorHAnsi" w:eastAsia="Batang" w:hAnsiTheme="minorHAnsi" w:cs="Arial"/>
          <w:b/>
          <w:sz w:val="22"/>
          <w:szCs w:val="22"/>
        </w:rPr>
        <w:t>BOSIET</w:t>
      </w:r>
      <w:r w:rsidRPr="00AD6ED7">
        <w:rPr>
          <w:rFonts w:asciiTheme="minorHAnsi" w:eastAsia="Batang" w:hAnsiTheme="minorHAnsi" w:cs="Arial"/>
          <w:sz w:val="22"/>
          <w:szCs w:val="22"/>
        </w:rPr>
        <w:t xml:space="preserve"> Basic offshore safety induction &amp; Emergency training including additional Norwegian oil and gas modules and travel safely by boat (OPITO Approved Coerce </w:t>
      </w:r>
      <w:proofErr w:type="gramStart"/>
      <w:r w:rsidRPr="00AD6ED7">
        <w:rPr>
          <w:rFonts w:asciiTheme="minorHAnsi" w:eastAsia="Batang" w:hAnsiTheme="minorHAnsi" w:cs="Arial"/>
          <w:sz w:val="22"/>
          <w:szCs w:val="22"/>
        </w:rPr>
        <w:t>code :5707</w:t>
      </w:r>
      <w:proofErr w:type="gramEnd"/>
      <w:r w:rsidRPr="00AD6ED7">
        <w:rPr>
          <w:rFonts w:asciiTheme="minorHAnsi" w:eastAsia="Batang" w:hAnsiTheme="minorHAnsi" w:cs="Arial"/>
          <w:sz w:val="22"/>
          <w:szCs w:val="22"/>
        </w:rPr>
        <w:t>) Certificate no: 00645707300414200216.                 Exp: 29-04-18</w:t>
      </w:r>
    </w:p>
    <w:p w14:paraId="04A7BA18" w14:textId="77777777" w:rsidR="00AD6ED7" w:rsidRDefault="00AD6ED7" w:rsidP="00AD6ED7">
      <w:pPr>
        <w:rPr>
          <w:rFonts w:ascii="Cambria" w:hAnsi="Cambria"/>
          <w:sz w:val="22"/>
          <w:szCs w:val="22"/>
        </w:rPr>
      </w:pPr>
    </w:p>
    <w:p w14:paraId="319AE1B8" w14:textId="77777777" w:rsidR="00AD6ED7" w:rsidRDefault="005C1385" w:rsidP="00697BB6">
      <w:pPr>
        <w:rPr>
          <w:rFonts w:asciiTheme="minorHAnsi" w:hAnsiTheme="minorHAnsi"/>
          <w:b/>
          <w:sz w:val="22"/>
          <w:szCs w:val="22"/>
        </w:rPr>
      </w:pPr>
      <w:r w:rsidRPr="00697BB6">
        <w:rPr>
          <w:rFonts w:asciiTheme="minorHAnsi" w:hAnsiTheme="minorHAnsi"/>
          <w:b/>
          <w:sz w:val="22"/>
          <w:szCs w:val="22"/>
        </w:rPr>
        <w:lastRenderedPageBreak/>
        <w:t xml:space="preserve">Project Involved </w:t>
      </w:r>
    </w:p>
    <w:p w14:paraId="1DD20FC3" w14:textId="77777777" w:rsidR="00045E59" w:rsidRDefault="00045E59" w:rsidP="00697BB6">
      <w:pPr>
        <w:rPr>
          <w:rFonts w:asciiTheme="minorHAnsi" w:hAnsiTheme="minorHAnsi"/>
          <w:b/>
          <w:sz w:val="22"/>
          <w:szCs w:val="22"/>
        </w:rPr>
      </w:pPr>
    </w:p>
    <w:p w14:paraId="1EB35CFF" w14:textId="6BAA23AD" w:rsidR="00045E59" w:rsidRPr="00697BB6" w:rsidRDefault="006C71C7" w:rsidP="00045E59">
      <w:pPr>
        <w:numPr>
          <w:ilvl w:val="0"/>
          <w:numId w:val="11"/>
        </w:numPr>
        <w:suppressAutoHyphens/>
        <w:spacing w:line="240" w:lineRule="auto"/>
        <w:ind w:hanging="630"/>
        <w:jc w:val="both"/>
        <w:rPr>
          <w:rFonts w:asciiTheme="minorHAnsi" w:eastAsia="SimSun" w:hAnsiTheme="minorHAnsi"/>
          <w:sz w:val="22"/>
          <w:szCs w:val="22"/>
          <w:lang w:eastAsia="ar-SA"/>
        </w:rPr>
      </w:pPr>
      <w:r>
        <w:rPr>
          <w:rFonts w:asciiTheme="minorHAnsi" w:eastAsia="SimSun" w:hAnsiTheme="minorHAnsi"/>
          <w:b/>
          <w:sz w:val="22"/>
          <w:szCs w:val="22"/>
          <w:lang w:val="fr-FR" w:eastAsia="ar-SA"/>
        </w:rPr>
        <w:t xml:space="preserve">Dron and Dickson </w:t>
      </w:r>
      <w:r w:rsidR="00045E59" w:rsidRPr="00697BB6">
        <w:rPr>
          <w:rFonts w:asciiTheme="minorHAnsi" w:eastAsia="SimSun" w:hAnsiTheme="minorHAnsi"/>
          <w:b/>
          <w:sz w:val="22"/>
          <w:szCs w:val="22"/>
          <w:lang w:val="fr-FR" w:eastAsia="ar-SA"/>
        </w:rPr>
        <w:t xml:space="preserve"> pte ltd</w:t>
      </w:r>
      <w:r w:rsidR="00045E59" w:rsidRPr="00697BB6">
        <w:rPr>
          <w:rFonts w:asciiTheme="minorHAnsi" w:eastAsia="SimSun" w:hAnsiTheme="minorHAnsi"/>
          <w:b/>
          <w:sz w:val="22"/>
          <w:szCs w:val="22"/>
          <w:lang w:eastAsia="ar-SA"/>
        </w:rPr>
        <w:tab/>
      </w:r>
      <w:r w:rsidR="00045E59" w:rsidRPr="00697BB6">
        <w:rPr>
          <w:rFonts w:asciiTheme="minorHAnsi" w:eastAsia="SimSun" w:hAnsiTheme="minorHAnsi"/>
          <w:b/>
          <w:sz w:val="22"/>
          <w:szCs w:val="22"/>
          <w:lang w:eastAsia="ar-SA"/>
        </w:rPr>
        <w:tab/>
      </w:r>
      <w:r w:rsidR="00045E59" w:rsidRPr="00697BB6">
        <w:rPr>
          <w:rFonts w:asciiTheme="minorHAnsi" w:eastAsia="SimSun" w:hAnsiTheme="minorHAnsi"/>
          <w:b/>
          <w:sz w:val="22"/>
          <w:szCs w:val="22"/>
          <w:lang w:eastAsia="ar-SA"/>
        </w:rPr>
        <w:tab/>
      </w:r>
      <w:r w:rsidR="00045E59" w:rsidRPr="00697BB6">
        <w:rPr>
          <w:rFonts w:asciiTheme="minorHAnsi" w:eastAsia="SimSun" w:hAnsiTheme="minorHAnsi"/>
          <w:b/>
          <w:sz w:val="22"/>
          <w:szCs w:val="22"/>
          <w:lang w:eastAsia="ar-SA"/>
        </w:rPr>
        <w:tab/>
      </w:r>
      <w:r w:rsidR="00045E59" w:rsidRPr="00697BB6">
        <w:rPr>
          <w:rFonts w:asciiTheme="minorHAnsi" w:eastAsia="SimSun" w:hAnsiTheme="minorHAnsi"/>
          <w:b/>
          <w:sz w:val="22"/>
          <w:szCs w:val="22"/>
          <w:lang w:eastAsia="ar-SA"/>
        </w:rPr>
        <w:tab/>
      </w:r>
      <w:r w:rsidR="00577B9F">
        <w:rPr>
          <w:rFonts w:asciiTheme="minorHAnsi" w:eastAsia="SimSun" w:hAnsiTheme="minorHAnsi"/>
          <w:b/>
          <w:sz w:val="22"/>
          <w:szCs w:val="22"/>
          <w:lang w:eastAsia="ar-SA"/>
        </w:rPr>
        <w:tab/>
      </w:r>
      <w:r>
        <w:rPr>
          <w:rFonts w:asciiTheme="minorHAnsi" w:eastAsia="SimSun" w:hAnsiTheme="minorHAnsi"/>
          <w:sz w:val="22"/>
          <w:szCs w:val="22"/>
          <w:lang w:eastAsia="ar-SA"/>
        </w:rPr>
        <w:t>[July</w:t>
      </w:r>
      <w:r w:rsidR="00045E59">
        <w:rPr>
          <w:rFonts w:asciiTheme="minorHAnsi" w:eastAsia="SimSun" w:hAnsiTheme="minorHAnsi"/>
          <w:sz w:val="22"/>
          <w:szCs w:val="22"/>
          <w:lang w:eastAsia="ar-SA"/>
        </w:rPr>
        <w:t>2016</w:t>
      </w:r>
      <w:r w:rsidR="00045E59" w:rsidRPr="00697BB6">
        <w:rPr>
          <w:rFonts w:asciiTheme="minorHAnsi" w:eastAsia="SimSun" w:hAnsiTheme="minorHAnsi"/>
          <w:sz w:val="22"/>
          <w:szCs w:val="22"/>
          <w:lang w:eastAsia="ar-SA"/>
        </w:rPr>
        <w:t xml:space="preserve">- </w:t>
      </w:r>
      <w:r w:rsidR="00D30BA9">
        <w:rPr>
          <w:rFonts w:asciiTheme="minorHAnsi" w:eastAsia="SimSun" w:hAnsiTheme="minorHAnsi"/>
          <w:sz w:val="22"/>
          <w:szCs w:val="22"/>
          <w:lang w:eastAsia="ar-SA"/>
        </w:rPr>
        <w:t>July</w:t>
      </w:r>
      <w:bookmarkStart w:id="0" w:name="_GoBack"/>
      <w:bookmarkEnd w:id="0"/>
      <w:r>
        <w:rPr>
          <w:rFonts w:asciiTheme="minorHAnsi" w:eastAsia="SimSun" w:hAnsiTheme="minorHAnsi"/>
          <w:sz w:val="22"/>
          <w:szCs w:val="22"/>
          <w:lang w:eastAsia="ar-SA"/>
        </w:rPr>
        <w:t xml:space="preserve"> 2017</w:t>
      </w:r>
      <w:r w:rsidR="00045E59" w:rsidRPr="00697BB6">
        <w:rPr>
          <w:rFonts w:asciiTheme="minorHAnsi" w:eastAsia="SimSun" w:hAnsiTheme="minorHAnsi"/>
          <w:sz w:val="22"/>
          <w:szCs w:val="22"/>
          <w:lang w:eastAsia="ar-SA"/>
        </w:rPr>
        <w:t>]</w:t>
      </w:r>
    </w:p>
    <w:p w14:paraId="62035C1B" w14:textId="77777777" w:rsidR="00045E59" w:rsidRPr="00697BB6" w:rsidRDefault="00045E59" w:rsidP="00045E59">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Position  :</w:t>
      </w:r>
      <w:proofErr w:type="gramEnd"/>
      <w:r w:rsidRPr="00697BB6">
        <w:rPr>
          <w:rFonts w:asciiTheme="minorHAnsi" w:eastAsia="SimSun" w:hAnsiTheme="minorHAnsi"/>
          <w:sz w:val="22"/>
          <w:szCs w:val="22"/>
          <w:lang w:eastAsia="ar-SA"/>
        </w:rPr>
        <w:t xml:space="preserve">           Ex Inspector</w:t>
      </w:r>
    </w:p>
    <w:p w14:paraId="35F15DDD" w14:textId="77777777" w:rsidR="00045E59" w:rsidRPr="00697BB6" w:rsidRDefault="00045E59" w:rsidP="00045E59">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Client      :</w:t>
      </w:r>
      <w:proofErr w:type="gramEnd"/>
      <w:r w:rsidRPr="00697BB6">
        <w:rPr>
          <w:rFonts w:asciiTheme="minorHAnsi" w:eastAsia="SimSun" w:hAnsiTheme="minorHAnsi"/>
          <w:sz w:val="22"/>
          <w:szCs w:val="22"/>
          <w:lang w:eastAsia="ar-SA"/>
        </w:rPr>
        <w:t xml:space="preserve">          </w:t>
      </w:r>
      <w:r>
        <w:rPr>
          <w:rFonts w:asciiTheme="minorHAnsi" w:eastAsia="SimSun" w:hAnsiTheme="minorHAnsi"/>
          <w:color w:val="000000"/>
          <w:sz w:val="22"/>
          <w:szCs w:val="22"/>
          <w:lang w:eastAsia="ar-SA"/>
        </w:rPr>
        <w:t>BWO</w:t>
      </w:r>
    </w:p>
    <w:p w14:paraId="07AAA9E6" w14:textId="77777777" w:rsidR="00045E59" w:rsidRPr="00697BB6" w:rsidRDefault="00045E59" w:rsidP="00045E59">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Project    :</w:t>
      </w:r>
      <w:proofErr w:type="gramEnd"/>
      <w:r w:rsidRPr="00697BB6">
        <w:rPr>
          <w:rFonts w:asciiTheme="minorHAnsi" w:eastAsia="SimSun" w:hAnsiTheme="minorHAnsi"/>
          <w:sz w:val="22"/>
          <w:szCs w:val="22"/>
          <w:lang w:eastAsia="ar-SA"/>
        </w:rPr>
        <w:t xml:space="preserve">           </w:t>
      </w:r>
      <w:r>
        <w:rPr>
          <w:rFonts w:asciiTheme="minorHAnsi" w:eastAsia="SimSun" w:hAnsiTheme="minorHAnsi"/>
          <w:color w:val="000000"/>
          <w:sz w:val="22"/>
          <w:szCs w:val="22"/>
          <w:lang w:eastAsia="ar-SA"/>
        </w:rPr>
        <w:t>Catcher</w:t>
      </w:r>
    </w:p>
    <w:p w14:paraId="3944A263" w14:textId="77777777" w:rsidR="008403F8" w:rsidRPr="00CD593D" w:rsidRDefault="00045E59" w:rsidP="00CD593D">
      <w:pPr>
        <w:tabs>
          <w:tab w:val="left" w:pos="709"/>
        </w:tabs>
        <w:spacing w:line="240" w:lineRule="auto"/>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Location :</w:t>
      </w:r>
      <w:proofErr w:type="gramEnd"/>
      <w:r w:rsidRPr="00697BB6">
        <w:rPr>
          <w:rFonts w:asciiTheme="minorHAnsi" w:eastAsia="SimSun" w:hAnsiTheme="minorHAnsi"/>
          <w:sz w:val="22"/>
          <w:szCs w:val="22"/>
          <w:lang w:eastAsia="ar-SA"/>
        </w:rPr>
        <w:t xml:space="preserve">           </w:t>
      </w:r>
      <w:r>
        <w:rPr>
          <w:rFonts w:asciiTheme="minorHAnsi" w:eastAsia="SimSun" w:hAnsiTheme="minorHAnsi"/>
          <w:sz w:val="22"/>
          <w:szCs w:val="22"/>
          <w:lang w:eastAsia="ar-SA"/>
        </w:rPr>
        <w:t xml:space="preserve">Keppel ship  Yard, </w:t>
      </w:r>
      <w:r>
        <w:rPr>
          <w:rFonts w:asciiTheme="minorHAnsi" w:eastAsia="SimSun" w:hAnsiTheme="minorHAnsi"/>
          <w:color w:val="000000"/>
          <w:sz w:val="22"/>
          <w:szCs w:val="22"/>
          <w:lang w:eastAsia="ar-SA"/>
        </w:rPr>
        <w:t>Singapore</w:t>
      </w:r>
    </w:p>
    <w:p w14:paraId="191694E5" w14:textId="77777777" w:rsidR="008403F8" w:rsidRPr="00697BB6" w:rsidRDefault="008403F8" w:rsidP="008403F8">
      <w:pPr>
        <w:numPr>
          <w:ilvl w:val="0"/>
          <w:numId w:val="11"/>
        </w:numPr>
        <w:suppressAutoHyphens/>
        <w:spacing w:line="240" w:lineRule="auto"/>
        <w:ind w:hanging="630"/>
        <w:jc w:val="both"/>
        <w:rPr>
          <w:rFonts w:asciiTheme="minorHAnsi" w:eastAsia="SimSun" w:hAnsiTheme="minorHAnsi"/>
          <w:sz w:val="22"/>
          <w:szCs w:val="22"/>
          <w:lang w:eastAsia="ar-SA"/>
        </w:rPr>
      </w:pPr>
      <w:r w:rsidRPr="00697BB6">
        <w:rPr>
          <w:rFonts w:asciiTheme="minorHAnsi" w:eastAsia="SimSun" w:hAnsiTheme="minorHAnsi"/>
          <w:b/>
          <w:sz w:val="22"/>
          <w:szCs w:val="22"/>
          <w:lang w:val="fr-FR" w:eastAsia="ar-SA"/>
        </w:rPr>
        <w:t>Atec Moxi pte ltd</w:t>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00577B9F">
        <w:rPr>
          <w:rFonts w:asciiTheme="minorHAnsi" w:eastAsia="SimSun" w:hAnsiTheme="minorHAnsi"/>
          <w:b/>
          <w:sz w:val="22"/>
          <w:szCs w:val="22"/>
          <w:lang w:eastAsia="ar-SA"/>
        </w:rPr>
        <w:tab/>
      </w:r>
      <w:r w:rsidR="00577B9F">
        <w:rPr>
          <w:rFonts w:asciiTheme="minorHAnsi" w:eastAsia="SimSun" w:hAnsiTheme="minorHAnsi"/>
          <w:b/>
          <w:sz w:val="22"/>
          <w:szCs w:val="22"/>
          <w:lang w:eastAsia="ar-SA"/>
        </w:rPr>
        <w:tab/>
      </w:r>
      <w:r>
        <w:rPr>
          <w:rFonts w:asciiTheme="minorHAnsi" w:eastAsia="SimSun" w:hAnsiTheme="minorHAnsi"/>
          <w:sz w:val="22"/>
          <w:szCs w:val="22"/>
          <w:lang w:eastAsia="ar-SA"/>
        </w:rPr>
        <w:t>[Dec</w:t>
      </w:r>
      <w:r w:rsidRPr="00697BB6">
        <w:rPr>
          <w:rFonts w:asciiTheme="minorHAnsi" w:eastAsia="SimSun" w:hAnsiTheme="minorHAnsi"/>
          <w:sz w:val="22"/>
          <w:szCs w:val="22"/>
          <w:lang w:eastAsia="ar-SA"/>
        </w:rPr>
        <w:t xml:space="preserve">2015- </w:t>
      </w:r>
      <w:r w:rsidR="00045E59">
        <w:rPr>
          <w:rFonts w:asciiTheme="minorHAnsi" w:eastAsia="SimSun" w:hAnsiTheme="minorHAnsi"/>
          <w:sz w:val="22"/>
          <w:szCs w:val="22"/>
          <w:lang w:eastAsia="ar-SA"/>
        </w:rPr>
        <w:t>June 2016</w:t>
      </w:r>
      <w:r w:rsidRPr="00697BB6">
        <w:rPr>
          <w:rFonts w:asciiTheme="minorHAnsi" w:eastAsia="SimSun" w:hAnsiTheme="minorHAnsi"/>
          <w:sz w:val="22"/>
          <w:szCs w:val="22"/>
          <w:lang w:eastAsia="ar-SA"/>
        </w:rPr>
        <w:t>]</w:t>
      </w:r>
    </w:p>
    <w:p w14:paraId="125AE25F" w14:textId="77777777" w:rsidR="008403F8" w:rsidRPr="00697BB6" w:rsidRDefault="008403F8" w:rsidP="008403F8">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Position  :</w:t>
      </w:r>
      <w:proofErr w:type="gramEnd"/>
      <w:r w:rsidRPr="00697BB6">
        <w:rPr>
          <w:rFonts w:asciiTheme="minorHAnsi" w:eastAsia="SimSun" w:hAnsiTheme="minorHAnsi"/>
          <w:sz w:val="22"/>
          <w:szCs w:val="22"/>
          <w:lang w:eastAsia="ar-SA"/>
        </w:rPr>
        <w:t xml:space="preserve">           Ex Inspector</w:t>
      </w:r>
    </w:p>
    <w:p w14:paraId="43AB0D6F" w14:textId="77777777" w:rsidR="008403F8" w:rsidRPr="00697BB6" w:rsidRDefault="008403F8" w:rsidP="008403F8">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Client      :</w:t>
      </w:r>
      <w:proofErr w:type="gramEnd"/>
      <w:r w:rsidRPr="00697BB6">
        <w:rPr>
          <w:rFonts w:asciiTheme="minorHAnsi" w:eastAsia="SimSun" w:hAnsiTheme="minorHAnsi"/>
          <w:sz w:val="22"/>
          <w:szCs w:val="22"/>
          <w:lang w:eastAsia="ar-SA"/>
        </w:rPr>
        <w:t xml:space="preserve">          </w:t>
      </w:r>
      <w:r>
        <w:rPr>
          <w:rFonts w:asciiTheme="minorHAnsi" w:eastAsia="SimSun" w:hAnsiTheme="minorHAnsi"/>
          <w:color w:val="000000"/>
          <w:sz w:val="22"/>
          <w:szCs w:val="22"/>
          <w:lang w:eastAsia="ar-SA"/>
        </w:rPr>
        <w:t>MODEC</w:t>
      </w:r>
    </w:p>
    <w:p w14:paraId="142F3AA3" w14:textId="77777777" w:rsidR="008403F8" w:rsidRPr="00697BB6" w:rsidRDefault="008403F8" w:rsidP="008403F8">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Project    :</w:t>
      </w:r>
      <w:proofErr w:type="gramEnd"/>
      <w:r w:rsidRPr="00697BB6">
        <w:rPr>
          <w:rFonts w:asciiTheme="minorHAnsi" w:eastAsia="SimSun" w:hAnsiTheme="minorHAnsi"/>
          <w:sz w:val="22"/>
          <w:szCs w:val="22"/>
          <w:lang w:eastAsia="ar-SA"/>
        </w:rPr>
        <w:t xml:space="preserve">           </w:t>
      </w:r>
      <w:r>
        <w:rPr>
          <w:rFonts w:asciiTheme="minorHAnsi" w:eastAsia="SimSun" w:hAnsiTheme="minorHAnsi"/>
          <w:color w:val="000000"/>
          <w:sz w:val="22"/>
          <w:szCs w:val="22"/>
          <w:lang w:eastAsia="ar-SA"/>
        </w:rPr>
        <w:t xml:space="preserve">MODEC TEN </w:t>
      </w:r>
    </w:p>
    <w:p w14:paraId="72E9347C" w14:textId="77777777" w:rsidR="00EF1B0C" w:rsidRPr="00926529" w:rsidRDefault="008403F8" w:rsidP="00926529">
      <w:pPr>
        <w:tabs>
          <w:tab w:val="left" w:pos="709"/>
        </w:tabs>
        <w:spacing w:line="240" w:lineRule="auto"/>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Location :</w:t>
      </w:r>
      <w:proofErr w:type="gramEnd"/>
      <w:r w:rsidRPr="00697BB6">
        <w:rPr>
          <w:rFonts w:asciiTheme="minorHAnsi" w:eastAsia="SimSun" w:hAnsiTheme="minorHAnsi"/>
          <w:sz w:val="22"/>
          <w:szCs w:val="22"/>
          <w:lang w:eastAsia="ar-SA"/>
        </w:rPr>
        <w:t xml:space="preserve">           </w:t>
      </w:r>
      <w:r>
        <w:rPr>
          <w:rFonts w:asciiTheme="minorHAnsi" w:eastAsia="SimSun" w:hAnsiTheme="minorHAnsi"/>
          <w:sz w:val="22"/>
          <w:szCs w:val="22"/>
          <w:lang w:eastAsia="ar-SA"/>
        </w:rPr>
        <w:t xml:space="preserve">JSL, Mega Yard, </w:t>
      </w:r>
      <w:r>
        <w:rPr>
          <w:rFonts w:asciiTheme="minorHAnsi" w:eastAsia="SimSun" w:hAnsiTheme="minorHAnsi"/>
          <w:color w:val="000000"/>
          <w:sz w:val="22"/>
          <w:szCs w:val="22"/>
          <w:lang w:eastAsia="ar-SA"/>
        </w:rPr>
        <w:t>Singapore</w:t>
      </w:r>
      <w:r w:rsidR="00045E59">
        <w:rPr>
          <w:rFonts w:asciiTheme="minorHAnsi" w:eastAsia="SimSun" w:hAnsiTheme="minorHAnsi"/>
          <w:color w:val="000000"/>
          <w:sz w:val="22"/>
          <w:szCs w:val="22"/>
          <w:lang w:eastAsia="ar-SA"/>
        </w:rPr>
        <w:t xml:space="preserve">, </w:t>
      </w:r>
      <w:r w:rsidR="00045E59" w:rsidRPr="00577B9F">
        <w:rPr>
          <w:rFonts w:asciiTheme="minorHAnsi" w:eastAsia="SimSun" w:hAnsiTheme="minorHAnsi"/>
          <w:color w:val="000000"/>
          <w:sz w:val="22"/>
          <w:szCs w:val="22"/>
          <w:u w:val="single"/>
          <w:lang w:eastAsia="ar-SA"/>
        </w:rPr>
        <w:t>Ghana</w:t>
      </w:r>
    </w:p>
    <w:p w14:paraId="778F7EDE" w14:textId="77777777" w:rsidR="00EF1B0C" w:rsidRPr="00697BB6" w:rsidRDefault="00EF1B0C" w:rsidP="00EF1B0C">
      <w:pPr>
        <w:numPr>
          <w:ilvl w:val="0"/>
          <w:numId w:val="11"/>
        </w:numPr>
        <w:suppressAutoHyphens/>
        <w:spacing w:line="240" w:lineRule="auto"/>
        <w:ind w:hanging="630"/>
        <w:jc w:val="both"/>
        <w:rPr>
          <w:rFonts w:asciiTheme="minorHAnsi" w:eastAsia="SimSun" w:hAnsiTheme="minorHAnsi"/>
          <w:sz w:val="22"/>
          <w:szCs w:val="22"/>
          <w:lang w:eastAsia="ar-SA"/>
        </w:rPr>
      </w:pPr>
      <w:r>
        <w:rPr>
          <w:rFonts w:asciiTheme="minorHAnsi" w:eastAsia="SimSun" w:hAnsiTheme="minorHAnsi"/>
          <w:b/>
          <w:sz w:val="22"/>
          <w:szCs w:val="22"/>
          <w:lang w:val="fr-FR" w:eastAsia="ar-SA"/>
        </w:rPr>
        <w:t xml:space="preserve">        Specer Ogden</w:t>
      </w:r>
      <w:r w:rsidRPr="00697BB6">
        <w:rPr>
          <w:rFonts w:asciiTheme="minorHAnsi" w:eastAsia="SimSun" w:hAnsiTheme="minorHAnsi"/>
          <w:b/>
          <w:sz w:val="22"/>
          <w:szCs w:val="22"/>
          <w:lang w:val="fr-FR" w:eastAsia="ar-SA"/>
        </w:rPr>
        <w:t xml:space="preserve"> pte ltd</w:t>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00577B9F">
        <w:rPr>
          <w:rFonts w:asciiTheme="minorHAnsi" w:eastAsia="SimSun" w:hAnsiTheme="minorHAnsi"/>
          <w:b/>
          <w:sz w:val="22"/>
          <w:szCs w:val="22"/>
          <w:lang w:eastAsia="ar-SA"/>
        </w:rPr>
        <w:tab/>
      </w:r>
      <w:r>
        <w:rPr>
          <w:rFonts w:asciiTheme="minorHAnsi" w:eastAsia="SimSun" w:hAnsiTheme="minorHAnsi"/>
          <w:sz w:val="22"/>
          <w:szCs w:val="22"/>
          <w:lang w:eastAsia="ar-SA"/>
        </w:rPr>
        <w:t>[Sep</w:t>
      </w:r>
      <w:r w:rsidRPr="00697BB6">
        <w:rPr>
          <w:rFonts w:asciiTheme="minorHAnsi" w:eastAsia="SimSun" w:hAnsiTheme="minorHAnsi"/>
          <w:sz w:val="22"/>
          <w:szCs w:val="22"/>
          <w:lang w:eastAsia="ar-SA"/>
        </w:rPr>
        <w:t xml:space="preserve">2015- </w:t>
      </w:r>
      <w:r w:rsidR="008403F8">
        <w:rPr>
          <w:rFonts w:asciiTheme="minorHAnsi" w:eastAsia="SimSun" w:hAnsiTheme="minorHAnsi"/>
          <w:sz w:val="22"/>
          <w:szCs w:val="22"/>
          <w:lang w:eastAsia="ar-SA"/>
        </w:rPr>
        <w:t>Nov2015</w:t>
      </w:r>
      <w:r w:rsidRPr="00697BB6">
        <w:rPr>
          <w:rFonts w:asciiTheme="minorHAnsi" w:eastAsia="SimSun" w:hAnsiTheme="minorHAnsi"/>
          <w:sz w:val="22"/>
          <w:szCs w:val="22"/>
          <w:lang w:eastAsia="ar-SA"/>
        </w:rPr>
        <w:t>]</w:t>
      </w:r>
    </w:p>
    <w:p w14:paraId="5702F45F" w14:textId="7B3B3BD7" w:rsidR="00EF1B0C" w:rsidRPr="00697BB6" w:rsidRDefault="00EF1B0C" w:rsidP="00EF1B0C">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Position  :</w:t>
      </w:r>
      <w:proofErr w:type="gramEnd"/>
      <w:r w:rsidRPr="00697BB6">
        <w:rPr>
          <w:rFonts w:asciiTheme="minorHAnsi" w:eastAsia="SimSun" w:hAnsiTheme="minorHAnsi"/>
          <w:sz w:val="22"/>
          <w:szCs w:val="22"/>
          <w:lang w:eastAsia="ar-SA"/>
        </w:rPr>
        <w:t xml:space="preserve">           </w:t>
      </w:r>
      <w:r w:rsidR="00AD2223" w:rsidRPr="00697BB6">
        <w:rPr>
          <w:rFonts w:asciiTheme="minorHAnsi" w:eastAsia="SimSun" w:hAnsiTheme="minorHAnsi"/>
          <w:sz w:val="22"/>
          <w:szCs w:val="22"/>
          <w:lang w:eastAsia="ar-SA"/>
        </w:rPr>
        <w:t>Ex Inspector</w:t>
      </w:r>
    </w:p>
    <w:p w14:paraId="2765C5BE" w14:textId="77777777" w:rsidR="00EF1B0C" w:rsidRPr="00697BB6" w:rsidRDefault="00EF1B0C" w:rsidP="00EF1B0C">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Client      :</w:t>
      </w:r>
      <w:proofErr w:type="gramEnd"/>
      <w:r w:rsidRPr="00697BB6">
        <w:rPr>
          <w:rFonts w:asciiTheme="minorHAnsi" w:eastAsia="SimSun" w:hAnsiTheme="minorHAnsi"/>
          <w:sz w:val="22"/>
          <w:szCs w:val="22"/>
          <w:lang w:eastAsia="ar-SA"/>
        </w:rPr>
        <w:t xml:space="preserve">          </w:t>
      </w:r>
      <w:r>
        <w:rPr>
          <w:rFonts w:asciiTheme="minorHAnsi" w:eastAsia="SimSun" w:hAnsiTheme="minorHAnsi"/>
          <w:sz w:val="22"/>
          <w:szCs w:val="22"/>
          <w:lang w:eastAsia="ar-SA"/>
        </w:rPr>
        <w:t xml:space="preserve"> Global Process System</w:t>
      </w:r>
    </w:p>
    <w:p w14:paraId="065FCCB7" w14:textId="77777777" w:rsidR="00EF1B0C" w:rsidRPr="00697BB6" w:rsidRDefault="00EF1B0C" w:rsidP="00EF1B0C">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Project    :</w:t>
      </w:r>
      <w:proofErr w:type="gramEnd"/>
      <w:r w:rsidRPr="00697BB6">
        <w:rPr>
          <w:rFonts w:asciiTheme="minorHAnsi" w:eastAsia="SimSun" w:hAnsiTheme="minorHAnsi"/>
          <w:sz w:val="22"/>
          <w:szCs w:val="22"/>
          <w:lang w:eastAsia="ar-SA"/>
        </w:rPr>
        <w:t xml:space="preserve">           </w:t>
      </w:r>
      <w:r>
        <w:rPr>
          <w:rFonts w:asciiTheme="minorHAnsi" w:eastAsia="SimSun" w:hAnsiTheme="minorHAnsi"/>
          <w:color w:val="000000"/>
          <w:sz w:val="22"/>
          <w:szCs w:val="22"/>
          <w:lang w:eastAsia="ar-SA"/>
        </w:rPr>
        <w:t>MODEC</w:t>
      </w:r>
      <w:r w:rsidR="008403F8">
        <w:rPr>
          <w:rFonts w:asciiTheme="minorHAnsi" w:eastAsia="SimSun" w:hAnsiTheme="minorHAnsi"/>
          <w:color w:val="000000"/>
          <w:sz w:val="22"/>
          <w:szCs w:val="22"/>
          <w:lang w:eastAsia="ar-SA"/>
        </w:rPr>
        <w:t>TEN</w:t>
      </w:r>
    </w:p>
    <w:p w14:paraId="243D2EEC" w14:textId="77777777" w:rsidR="00B93F28" w:rsidRPr="00926529" w:rsidRDefault="00EF1B0C" w:rsidP="00926529">
      <w:pPr>
        <w:tabs>
          <w:tab w:val="left" w:pos="709"/>
        </w:tabs>
        <w:spacing w:line="240" w:lineRule="auto"/>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Location :</w:t>
      </w:r>
      <w:proofErr w:type="gramEnd"/>
      <w:r w:rsidRPr="00697BB6">
        <w:rPr>
          <w:rFonts w:asciiTheme="minorHAnsi" w:eastAsia="SimSun" w:hAnsiTheme="minorHAnsi"/>
          <w:sz w:val="22"/>
          <w:szCs w:val="22"/>
          <w:lang w:eastAsia="ar-SA"/>
        </w:rPr>
        <w:t xml:space="preserve">           </w:t>
      </w:r>
      <w:r>
        <w:rPr>
          <w:rFonts w:asciiTheme="minorHAnsi" w:eastAsia="SimSun" w:hAnsiTheme="minorHAnsi"/>
          <w:sz w:val="22"/>
          <w:szCs w:val="22"/>
          <w:lang w:eastAsia="ar-SA"/>
        </w:rPr>
        <w:t xml:space="preserve">JSL, </w:t>
      </w:r>
      <w:r>
        <w:rPr>
          <w:rFonts w:asciiTheme="minorHAnsi" w:eastAsia="SimSun" w:hAnsiTheme="minorHAnsi"/>
          <w:color w:val="000000"/>
          <w:sz w:val="22"/>
          <w:szCs w:val="22"/>
          <w:lang w:eastAsia="ar-SA"/>
        </w:rPr>
        <w:t>Singapore</w:t>
      </w:r>
    </w:p>
    <w:p w14:paraId="5A3DCE2D" w14:textId="77777777" w:rsidR="00B93F28" w:rsidRPr="00697BB6" w:rsidRDefault="00B93F28" w:rsidP="00B93F28">
      <w:pPr>
        <w:numPr>
          <w:ilvl w:val="0"/>
          <w:numId w:val="11"/>
        </w:numPr>
        <w:suppressAutoHyphens/>
        <w:spacing w:line="240" w:lineRule="auto"/>
        <w:ind w:hanging="630"/>
        <w:jc w:val="both"/>
        <w:rPr>
          <w:rFonts w:asciiTheme="minorHAnsi" w:eastAsia="SimSun" w:hAnsiTheme="minorHAnsi"/>
          <w:sz w:val="22"/>
          <w:szCs w:val="22"/>
          <w:lang w:eastAsia="ar-SA"/>
        </w:rPr>
      </w:pPr>
      <w:r w:rsidRPr="00697BB6">
        <w:rPr>
          <w:rFonts w:asciiTheme="minorHAnsi" w:eastAsia="SimSun" w:hAnsiTheme="minorHAnsi"/>
          <w:b/>
          <w:sz w:val="22"/>
          <w:szCs w:val="22"/>
          <w:lang w:val="fr-FR" w:eastAsia="ar-SA"/>
        </w:rPr>
        <w:t>Atec Moxi pte ltd</w:t>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00577B9F">
        <w:rPr>
          <w:rFonts w:asciiTheme="minorHAnsi" w:eastAsia="SimSun" w:hAnsiTheme="minorHAnsi"/>
          <w:b/>
          <w:sz w:val="22"/>
          <w:szCs w:val="22"/>
          <w:lang w:eastAsia="ar-SA"/>
        </w:rPr>
        <w:tab/>
      </w:r>
      <w:r w:rsidR="00577B9F">
        <w:rPr>
          <w:rFonts w:asciiTheme="minorHAnsi" w:eastAsia="SimSun" w:hAnsiTheme="minorHAnsi"/>
          <w:b/>
          <w:sz w:val="22"/>
          <w:szCs w:val="22"/>
          <w:lang w:eastAsia="ar-SA"/>
        </w:rPr>
        <w:tab/>
      </w:r>
      <w:r>
        <w:rPr>
          <w:rFonts w:asciiTheme="minorHAnsi" w:eastAsia="SimSun" w:hAnsiTheme="minorHAnsi"/>
          <w:sz w:val="22"/>
          <w:szCs w:val="22"/>
          <w:lang w:eastAsia="ar-SA"/>
        </w:rPr>
        <w:t>[Aug</w:t>
      </w:r>
      <w:r w:rsidRPr="00697BB6">
        <w:rPr>
          <w:rFonts w:asciiTheme="minorHAnsi" w:eastAsia="SimSun" w:hAnsiTheme="minorHAnsi"/>
          <w:sz w:val="22"/>
          <w:szCs w:val="22"/>
          <w:lang w:eastAsia="ar-SA"/>
        </w:rPr>
        <w:t xml:space="preserve"> 2015- </w:t>
      </w:r>
      <w:r w:rsidR="00EF1B0C">
        <w:rPr>
          <w:rFonts w:asciiTheme="minorHAnsi" w:eastAsia="SimSun" w:hAnsiTheme="minorHAnsi"/>
          <w:sz w:val="22"/>
          <w:szCs w:val="22"/>
          <w:lang w:eastAsia="ar-SA"/>
        </w:rPr>
        <w:t>Sep 2015</w:t>
      </w:r>
      <w:r w:rsidRPr="00697BB6">
        <w:rPr>
          <w:rFonts w:asciiTheme="minorHAnsi" w:eastAsia="SimSun" w:hAnsiTheme="minorHAnsi"/>
          <w:sz w:val="22"/>
          <w:szCs w:val="22"/>
          <w:lang w:eastAsia="ar-SA"/>
        </w:rPr>
        <w:t>]</w:t>
      </w:r>
    </w:p>
    <w:p w14:paraId="101B8844" w14:textId="77777777" w:rsidR="00B93F28" w:rsidRPr="00697BB6" w:rsidRDefault="00B93F28" w:rsidP="00B93F28">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Position  :</w:t>
      </w:r>
      <w:proofErr w:type="gramEnd"/>
      <w:r w:rsidRPr="00697BB6">
        <w:rPr>
          <w:rFonts w:asciiTheme="minorHAnsi" w:eastAsia="SimSun" w:hAnsiTheme="minorHAnsi"/>
          <w:sz w:val="22"/>
          <w:szCs w:val="22"/>
          <w:lang w:eastAsia="ar-SA"/>
        </w:rPr>
        <w:t xml:space="preserve">           Ex Inspector</w:t>
      </w:r>
    </w:p>
    <w:p w14:paraId="0B474C1C" w14:textId="77777777" w:rsidR="00B93F28" w:rsidRPr="00697BB6" w:rsidRDefault="00B93F28" w:rsidP="00B93F28">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Client      :</w:t>
      </w:r>
      <w:proofErr w:type="gramEnd"/>
      <w:r w:rsidRPr="00697BB6">
        <w:rPr>
          <w:rFonts w:asciiTheme="minorHAnsi" w:eastAsia="SimSun" w:hAnsiTheme="minorHAnsi"/>
          <w:sz w:val="22"/>
          <w:szCs w:val="22"/>
          <w:lang w:eastAsia="ar-SA"/>
        </w:rPr>
        <w:t xml:space="preserve">          </w:t>
      </w:r>
      <w:r>
        <w:rPr>
          <w:rFonts w:asciiTheme="minorHAnsi" w:eastAsia="SimSun" w:hAnsiTheme="minorHAnsi"/>
          <w:sz w:val="22"/>
          <w:szCs w:val="22"/>
          <w:lang w:eastAsia="ar-SA"/>
        </w:rPr>
        <w:t>Sea drill</w:t>
      </w:r>
    </w:p>
    <w:p w14:paraId="493F7283" w14:textId="77777777" w:rsidR="00B93F28" w:rsidRPr="00697BB6" w:rsidRDefault="00B93F28" w:rsidP="00B93F28">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Project    :</w:t>
      </w:r>
      <w:proofErr w:type="gramEnd"/>
      <w:r w:rsidRPr="00697BB6">
        <w:rPr>
          <w:rFonts w:asciiTheme="minorHAnsi" w:eastAsia="SimSun" w:hAnsiTheme="minorHAnsi"/>
          <w:sz w:val="22"/>
          <w:szCs w:val="22"/>
          <w:lang w:eastAsia="ar-SA"/>
        </w:rPr>
        <w:t xml:space="preserve">           </w:t>
      </w:r>
      <w:r>
        <w:rPr>
          <w:rFonts w:asciiTheme="minorHAnsi" w:eastAsia="SimSun" w:hAnsiTheme="minorHAnsi"/>
          <w:color w:val="000000"/>
          <w:sz w:val="22"/>
          <w:szCs w:val="22"/>
          <w:lang w:eastAsia="ar-SA"/>
        </w:rPr>
        <w:t xml:space="preserve">West </w:t>
      </w:r>
      <w:r w:rsidR="00577B9F">
        <w:rPr>
          <w:rFonts w:asciiTheme="minorHAnsi" w:eastAsia="SimSun" w:hAnsiTheme="minorHAnsi"/>
          <w:color w:val="000000"/>
          <w:sz w:val="22"/>
          <w:szCs w:val="22"/>
          <w:lang w:eastAsia="ar-SA"/>
        </w:rPr>
        <w:t>Rigel</w:t>
      </w:r>
    </w:p>
    <w:p w14:paraId="2218E91A" w14:textId="77777777" w:rsidR="00B93F28" w:rsidRPr="00926529" w:rsidRDefault="00B93F28" w:rsidP="00926529">
      <w:pPr>
        <w:tabs>
          <w:tab w:val="left" w:pos="709"/>
        </w:tabs>
        <w:spacing w:line="240" w:lineRule="auto"/>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Location :</w:t>
      </w:r>
      <w:proofErr w:type="gramEnd"/>
      <w:r w:rsidRPr="00697BB6">
        <w:rPr>
          <w:rFonts w:asciiTheme="minorHAnsi" w:eastAsia="SimSun" w:hAnsiTheme="minorHAnsi"/>
          <w:sz w:val="22"/>
          <w:szCs w:val="22"/>
          <w:lang w:eastAsia="ar-SA"/>
        </w:rPr>
        <w:t xml:space="preserve">           </w:t>
      </w:r>
      <w:r>
        <w:rPr>
          <w:rFonts w:asciiTheme="minorHAnsi" w:eastAsia="SimSun" w:hAnsiTheme="minorHAnsi"/>
          <w:sz w:val="22"/>
          <w:szCs w:val="22"/>
          <w:lang w:eastAsia="ar-SA"/>
        </w:rPr>
        <w:t xml:space="preserve">JSL, </w:t>
      </w:r>
      <w:r>
        <w:rPr>
          <w:rFonts w:asciiTheme="minorHAnsi" w:eastAsia="SimSun" w:hAnsiTheme="minorHAnsi"/>
          <w:color w:val="000000"/>
          <w:sz w:val="22"/>
          <w:szCs w:val="22"/>
          <w:lang w:eastAsia="ar-SA"/>
        </w:rPr>
        <w:t>Singapore</w:t>
      </w:r>
    </w:p>
    <w:p w14:paraId="30B3584C" w14:textId="77777777" w:rsidR="00B93F28" w:rsidRPr="00697BB6" w:rsidRDefault="00B93F28" w:rsidP="00B93F28">
      <w:pPr>
        <w:numPr>
          <w:ilvl w:val="0"/>
          <w:numId w:val="11"/>
        </w:numPr>
        <w:suppressAutoHyphens/>
        <w:spacing w:line="240" w:lineRule="auto"/>
        <w:ind w:hanging="630"/>
        <w:jc w:val="both"/>
        <w:rPr>
          <w:rFonts w:asciiTheme="minorHAnsi" w:eastAsia="SimSun" w:hAnsiTheme="minorHAnsi"/>
          <w:sz w:val="22"/>
          <w:szCs w:val="22"/>
          <w:lang w:eastAsia="ar-SA"/>
        </w:rPr>
      </w:pPr>
      <w:r>
        <w:rPr>
          <w:rFonts w:asciiTheme="minorHAnsi" w:eastAsia="SimSun" w:hAnsiTheme="minorHAnsi"/>
          <w:b/>
          <w:sz w:val="22"/>
          <w:szCs w:val="22"/>
          <w:lang w:eastAsia="ar-SA"/>
        </w:rPr>
        <w:t xml:space="preserve">        Asia Pac</w:t>
      </w:r>
      <w:r w:rsidRPr="00697BB6">
        <w:rPr>
          <w:rFonts w:asciiTheme="minorHAnsi" w:eastAsia="SimSun" w:hAnsiTheme="minorHAnsi"/>
          <w:b/>
          <w:sz w:val="22"/>
          <w:szCs w:val="22"/>
          <w:lang w:eastAsia="ar-SA"/>
        </w:rPr>
        <w:t xml:space="preserve"> pte ltd</w:t>
      </w:r>
      <w:r w:rsidRPr="00697BB6">
        <w:rPr>
          <w:rFonts w:asciiTheme="minorHAnsi" w:eastAsia="SimSun" w:hAnsiTheme="minorHAnsi"/>
          <w:b/>
          <w:sz w:val="22"/>
          <w:szCs w:val="22"/>
          <w:lang w:eastAsia="ar-SA"/>
        </w:rPr>
        <w:tab/>
      </w:r>
      <w:r w:rsidR="006C71C7">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00577B9F">
        <w:rPr>
          <w:rFonts w:asciiTheme="minorHAnsi" w:eastAsia="SimSun" w:hAnsiTheme="minorHAnsi"/>
          <w:b/>
          <w:sz w:val="22"/>
          <w:szCs w:val="22"/>
          <w:lang w:eastAsia="ar-SA"/>
        </w:rPr>
        <w:tab/>
      </w:r>
      <w:r>
        <w:rPr>
          <w:rFonts w:asciiTheme="minorHAnsi" w:eastAsia="SimSun" w:hAnsiTheme="minorHAnsi"/>
          <w:sz w:val="22"/>
          <w:szCs w:val="22"/>
          <w:lang w:eastAsia="ar-SA"/>
        </w:rPr>
        <w:t>[June</w:t>
      </w:r>
      <w:r w:rsidRPr="00697BB6">
        <w:rPr>
          <w:rFonts w:asciiTheme="minorHAnsi" w:eastAsia="SimSun" w:hAnsiTheme="minorHAnsi"/>
          <w:sz w:val="22"/>
          <w:szCs w:val="22"/>
          <w:lang w:eastAsia="ar-SA"/>
        </w:rPr>
        <w:t xml:space="preserve"> 2015- </w:t>
      </w:r>
      <w:r>
        <w:rPr>
          <w:rFonts w:asciiTheme="minorHAnsi" w:eastAsia="SimSun" w:hAnsiTheme="minorHAnsi"/>
          <w:sz w:val="22"/>
          <w:szCs w:val="22"/>
          <w:lang w:eastAsia="ar-SA"/>
        </w:rPr>
        <w:t>July 2015</w:t>
      </w:r>
      <w:r w:rsidRPr="00697BB6">
        <w:rPr>
          <w:rFonts w:asciiTheme="minorHAnsi" w:eastAsia="SimSun" w:hAnsiTheme="minorHAnsi"/>
          <w:sz w:val="22"/>
          <w:szCs w:val="22"/>
          <w:lang w:eastAsia="ar-SA"/>
        </w:rPr>
        <w:t>]</w:t>
      </w:r>
    </w:p>
    <w:p w14:paraId="6B4F2AE2" w14:textId="77777777" w:rsidR="00B93F28" w:rsidRPr="00697BB6" w:rsidRDefault="00B93F28" w:rsidP="00B93F28">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Pr>
          <w:rFonts w:asciiTheme="minorHAnsi" w:eastAsia="SimSun" w:hAnsiTheme="minorHAnsi"/>
          <w:sz w:val="22"/>
          <w:szCs w:val="22"/>
          <w:lang w:eastAsia="ar-SA"/>
        </w:rPr>
        <w:t xml:space="preserve">  </w:t>
      </w:r>
      <w:r w:rsidR="006C71C7">
        <w:rPr>
          <w:rFonts w:asciiTheme="minorHAnsi" w:eastAsia="SimSun" w:hAnsiTheme="minorHAnsi"/>
          <w:sz w:val="22"/>
          <w:szCs w:val="22"/>
          <w:lang w:eastAsia="ar-SA"/>
        </w:rPr>
        <w:t xml:space="preserve">                    </w:t>
      </w:r>
      <w:r>
        <w:rPr>
          <w:rFonts w:asciiTheme="minorHAnsi" w:eastAsia="SimSun" w:hAnsiTheme="minorHAnsi"/>
          <w:sz w:val="22"/>
          <w:szCs w:val="22"/>
          <w:lang w:eastAsia="ar-SA"/>
        </w:rPr>
        <w:t xml:space="preserve"> </w:t>
      </w:r>
      <w:proofErr w:type="gramStart"/>
      <w:r>
        <w:rPr>
          <w:rFonts w:asciiTheme="minorHAnsi" w:eastAsia="SimSun" w:hAnsiTheme="minorHAnsi"/>
          <w:sz w:val="22"/>
          <w:szCs w:val="22"/>
          <w:lang w:eastAsia="ar-SA"/>
        </w:rPr>
        <w:t>Position  :</w:t>
      </w:r>
      <w:proofErr w:type="gramEnd"/>
      <w:r>
        <w:rPr>
          <w:rFonts w:asciiTheme="minorHAnsi" w:eastAsia="SimSun" w:hAnsiTheme="minorHAnsi"/>
          <w:sz w:val="22"/>
          <w:szCs w:val="22"/>
          <w:lang w:eastAsia="ar-SA"/>
        </w:rPr>
        <w:t xml:space="preserve">           E</w:t>
      </w:r>
      <w:r w:rsidR="003E5AE9">
        <w:rPr>
          <w:rFonts w:asciiTheme="minorHAnsi" w:eastAsia="SimSun" w:hAnsiTheme="minorHAnsi"/>
          <w:sz w:val="22"/>
          <w:szCs w:val="22"/>
          <w:lang w:eastAsia="ar-SA"/>
        </w:rPr>
        <w:t>&amp;I</w:t>
      </w:r>
      <w:r w:rsidRPr="00697BB6">
        <w:rPr>
          <w:rFonts w:asciiTheme="minorHAnsi" w:eastAsia="SimSun" w:hAnsiTheme="minorHAnsi"/>
          <w:sz w:val="22"/>
          <w:szCs w:val="22"/>
          <w:lang w:eastAsia="ar-SA"/>
        </w:rPr>
        <w:t xml:space="preserve"> Inspector</w:t>
      </w:r>
      <w:r w:rsidR="00ED7040">
        <w:rPr>
          <w:rFonts w:asciiTheme="minorHAnsi" w:eastAsia="SimSun" w:hAnsiTheme="minorHAnsi"/>
          <w:sz w:val="22"/>
          <w:szCs w:val="22"/>
          <w:lang w:eastAsia="ar-SA"/>
        </w:rPr>
        <w:t>(Telecom)</w:t>
      </w:r>
    </w:p>
    <w:p w14:paraId="572D00AF" w14:textId="77777777" w:rsidR="00B93F28" w:rsidRPr="00697BB6" w:rsidRDefault="00B93F28" w:rsidP="00B93F28">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Pr>
          <w:rFonts w:asciiTheme="minorHAnsi" w:eastAsia="SimSun" w:hAnsiTheme="minorHAnsi"/>
          <w:sz w:val="22"/>
          <w:szCs w:val="22"/>
          <w:lang w:eastAsia="ar-SA"/>
        </w:rPr>
        <w:t xml:space="preserve">      </w:t>
      </w:r>
      <w:r w:rsidR="006C71C7">
        <w:rPr>
          <w:rFonts w:asciiTheme="minorHAnsi" w:eastAsia="SimSun" w:hAnsiTheme="minorHAnsi"/>
          <w:sz w:val="22"/>
          <w:szCs w:val="22"/>
          <w:lang w:eastAsia="ar-SA"/>
        </w:rPr>
        <w:t xml:space="preserve">               </w:t>
      </w:r>
      <w:r>
        <w:rPr>
          <w:rFonts w:asciiTheme="minorHAnsi" w:eastAsia="SimSun" w:hAnsiTheme="minorHAnsi"/>
          <w:sz w:val="22"/>
          <w:szCs w:val="22"/>
          <w:lang w:eastAsia="ar-SA"/>
        </w:rPr>
        <w:t xml:space="preserve"> </w:t>
      </w:r>
      <w:proofErr w:type="gramStart"/>
      <w:r>
        <w:rPr>
          <w:rFonts w:asciiTheme="minorHAnsi" w:eastAsia="SimSun" w:hAnsiTheme="minorHAnsi"/>
          <w:sz w:val="22"/>
          <w:szCs w:val="22"/>
          <w:lang w:eastAsia="ar-SA"/>
        </w:rPr>
        <w:t>Client      :</w:t>
      </w:r>
      <w:proofErr w:type="gramEnd"/>
      <w:r>
        <w:rPr>
          <w:rFonts w:asciiTheme="minorHAnsi" w:eastAsia="SimSun" w:hAnsiTheme="minorHAnsi"/>
          <w:sz w:val="22"/>
          <w:szCs w:val="22"/>
          <w:lang w:eastAsia="ar-SA"/>
        </w:rPr>
        <w:t xml:space="preserve">           SBM</w:t>
      </w:r>
      <w:r w:rsidRPr="00697BB6">
        <w:rPr>
          <w:rFonts w:asciiTheme="minorHAnsi" w:eastAsia="SimSun" w:hAnsiTheme="minorHAnsi"/>
          <w:sz w:val="22"/>
          <w:szCs w:val="22"/>
          <w:lang w:eastAsia="ar-SA"/>
        </w:rPr>
        <w:t xml:space="preserve"> Offshore                                                                                  </w:t>
      </w:r>
    </w:p>
    <w:p w14:paraId="748018A8" w14:textId="77777777" w:rsidR="00B93F28" w:rsidRPr="00697BB6" w:rsidRDefault="00B93F28" w:rsidP="00B93F28">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Project    :</w:t>
      </w:r>
      <w:proofErr w:type="gramEnd"/>
      <w:r w:rsidRPr="00697BB6">
        <w:rPr>
          <w:rFonts w:asciiTheme="minorHAnsi" w:eastAsia="SimSun" w:hAnsiTheme="minorHAnsi"/>
          <w:sz w:val="22"/>
          <w:szCs w:val="22"/>
          <w:lang w:eastAsia="ar-SA"/>
        </w:rPr>
        <w:t xml:space="preserve">           </w:t>
      </w:r>
      <w:r w:rsidR="00576209">
        <w:rPr>
          <w:rFonts w:asciiTheme="minorHAnsi" w:eastAsia="SimSun" w:hAnsiTheme="minorHAnsi"/>
          <w:color w:val="000000"/>
          <w:sz w:val="22"/>
          <w:szCs w:val="22"/>
          <w:lang w:eastAsia="ar-SA"/>
        </w:rPr>
        <w:t>CDM</w:t>
      </w:r>
    </w:p>
    <w:p w14:paraId="713ED220" w14:textId="77777777" w:rsidR="00697BB6" w:rsidRPr="00926529" w:rsidRDefault="00B93F28" w:rsidP="00926529">
      <w:pPr>
        <w:tabs>
          <w:tab w:val="left" w:pos="709"/>
        </w:tabs>
        <w:spacing w:line="240" w:lineRule="auto"/>
        <w:jc w:val="both"/>
        <w:rPr>
          <w:rFonts w:asciiTheme="minorHAnsi" w:eastAsia="SimSun" w:hAnsiTheme="minorHAnsi"/>
          <w:color w:val="000000"/>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Location :</w:t>
      </w:r>
      <w:proofErr w:type="gramEnd"/>
      <w:r w:rsidRPr="00697BB6">
        <w:rPr>
          <w:rFonts w:asciiTheme="minorHAnsi" w:eastAsia="SimSun" w:hAnsiTheme="minorHAnsi"/>
          <w:sz w:val="22"/>
          <w:szCs w:val="22"/>
          <w:lang w:eastAsia="ar-SA"/>
        </w:rPr>
        <w:t xml:space="preserve">           </w:t>
      </w:r>
      <w:r w:rsidRPr="00577B9F">
        <w:rPr>
          <w:rFonts w:asciiTheme="minorHAnsi" w:eastAsia="SimSun" w:hAnsiTheme="minorHAnsi"/>
          <w:color w:val="000000"/>
          <w:sz w:val="22"/>
          <w:szCs w:val="22"/>
          <w:u w:val="single"/>
          <w:lang w:eastAsia="ar-SA"/>
        </w:rPr>
        <w:t>China</w:t>
      </w:r>
    </w:p>
    <w:p w14:paraId="12100173" w14:textId="77777777" w:rsidR="00697BB6" w:rsidRPr="00697BB6" w:rsidRDefault="00697BB6" w:rsidP="00697BB6">
      <w:pPr>
        <w:numPr>
          <w:ilvl w:val="0"/>
          <w:numId w:val="11"/>
        </w:numPr>
        <w:suppressAutoHyphens/>
        <w:spacing w:line="240" w:lineRule="auto"/>
        <w:ind w:hanging="630"/>
        <w:jc w:val="both"/>
        <w:rPr>
          <w:rFonts w:asciiTheme="minorHAnsi" w:eastAsia="SimSun" w:hAnsiTheme="minorHAnsi"/>
          <w:sz w:val="22"/>
          <w:szCs w:val="22"/>
          <w:lang w:eastAsia="ar-SA"/>
        </w:rPr>
      </w:pPr>
      <w:r w:rsidRPr="00697BB6">
        <w:rPr>
          <w:rFonts w:asciiTheme="minorHAnsi" w:eastAsia="SimSun" w:hAnsiTheme="minorHAnsi"/>
          <w:b/>
          <w:sz w:val="22"/>
          <w:szCs w:val="22"/>
          <w:lang w:eastAsia="ar-SA"/>
        </w:rPr>
        <w:t>Awargo pte ltd</w:t>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00577B9F">
        <w:rPr>
          <w:rFonts w:asciiTheme="minorHAnsi" w:eastAsia="SimSun" w:hAnsiTheme="minorHAnsi"/>
          <w:b/>
          <w:sz w:val="22"/>
          <w:szCs w:val="22"/>
          <w:lang w:eastAsia="ar-SA"/>
        </w:rPr>
        <w:tab/>
      </w:r>
      <w:r w:rsidR="00577B9F">
        <w:rPr>
          <w:rFonts w:asciiTheme="minorHAnsi" w:eastAsia="SimSun" w:hAnsiTheme="minorHAnsi"/>
          <w:b/>
          <w:sz w:val="22"/>
          <w:szCs w:val="22"/>
          <w:lang w:eastAsia="ar-SA"/>
        </w:rPr>
        <w:tab/>
      </w:r>
      <w:r w:rsidRPr="00697BB6">
        <w:rPr>
          <w:rFonts w:asciiTheme="minorHAnsi" w:eastAsia="SimSun" w:hAnsiTheme="minorHAnsi"/>
          <w:sz w:val="22"/>
          <w:szCs w:val="22"/>
          <w:lang w:eastAsia="ar-SA"/>
        </w:rPr>
        <w:t xml:space="preserve">[April 2015- </w:t>
      </w:r>
      <w:r>
        <w:rPr>
          <w:rFonts w:asciiTheme="minorHAnsi" w:eastAsia="SimSun" w:hAnsiTheme="minorHAnsi"/>
          <w:sz w:val="22"/>
          <w:szCs w:val="22"/>
          <w:lang w:eastAsia="ar-SA"/>
        </w:rPr>
        <w:t>June-2015</w:t>
      </w:r>
      <w:r w:rsidRPr="00697BB6">
        <w:rPr>
          <w:rFonts w:asciiTheme="minorHAnsi" w:eastAsia="SimSun" w:hAnsiTheme="minorHAnsi"/>
          <w:sz w:val="22"/>
          <w:szCs w:val="22"/>
          <w:lang w:eastAsia="ar-SA"/>
        </w:rPr>
        <w:t>]</w:t>
      </w:r>
    </w:p>
    <w:p w14:paraId="0B145AF1" w14:textId="3587CAAE" w:rsidR="00697BB6" w:rsidRPr="00697BB6" w:rsidRDefault="00697BB6" w:rsidP="00697BB6">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Position  :</w:t>
      </w:r>
      <w:proofErr w:type="gramEnd"/>
      <w:r w:rsidRPr="00697BB6">
        <w:rPr>
          <w:rFonts w:asciiTheme="minorHAnsi" w:eastAsia="SimSun" w:hAnsiTheme="minorHAnsi"/>
          <w:sz w:val="22"/>
          <w:szCs w:val="22"/>
          <w:lang w:eastAsia="ar-SA"/>
        </w:rPr>
        <w:t xml:space="preserve">           Ex Inspector</w:t>
      </w:r>
      <w:r w:rsidR="008062AD" w:rsidRPr="00697BB6">
        <w:rPr>
          <w:rFonts w:asciiTheme="minorHAnsi" w:eastAsia="SimSun" w:hAnsiTheme="minorHAnsi"/>
          <w:sz w:val="22"/>
          <w:szCs w:val="22"/>
          <w:lang w:eastAsia="ar-SA"/>
        </w:rPr>
        <w:t>(</w:t>
      </w:r>
      <w:r w:rsidR="00AD2223">
        <w:rPr>
          <w:rFonts w:asciiTheme="minorHAnsi" w:eastAsia="SimSun" w:hAnsiTheme="minorHAnsi"/>
          <w:sz w:val="22"/>
          <w:szCs w:val="22"/>
          <w:lang w:eastAsia="ar-SA"/>
        </w:rPr>
        <w:t>Lead</w:t>
      </w:r>
      <w:r w:rsidR="008062AD" w:rsidRPr="00697BB6">
        <w:rPr>
          <w:rFonts w:asciiTheme="minorHAnsi" w:eastAsia="SimSun" w:hAnsiTheme="minorHAnsi"/>
          <w:sz w:val="22"/>
          <w:szCs w:val="22"/>
          <w:lang w:eastAsia="ar-SA"/>
        </w:rPr>
        <w:t>)</w:t>
      </w:r>
    </w:p>
    <w:p w14:paraId="26F191F0" w14:textId="77777777" w:rsidR="00697BB6" w:rsidRPr="00697BB6" w:rsidRDefault="00697BB6" w:rsidP="00697BB6">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r w:rsidR="003A1E66">
        <w:rPr>
          <w:rFonts w:asciiTheme="minorHAnsi" w:eastAsia="SimSun" w:hAnsiTheme="minorHAnsi"/>
          <w:sz w:val="22"/>
          <w:szCs w:val="22"/>
          <w:lang w:eastAsia="ar-SA"/>
        </w:rPr>
        <w:t xml:space="preserve">        </w:t>
      </w:r>
      <w:proofErr w:type="gramStart"/>
      <w:r w:rsidR="003A1E66">
        <w:rPr>
          <w:rFonts w:asciiTheme="minorHAnsi" w:eastAsia="SimSun" w:hAnsiTheme="minorHAnsi"/>
          <w:sz w:val="22"/>
          <w:szCs w:val="22"/>
          <w:lang w:eastAsia="ar-SA"/>
        </w:rPr>
        <w:t>Client      :</w:t>
      </w:r>
      <w:proofErr w:type="gramEnd"/>
      <w:r w:rsidR="003A1E66">
        <w:rPr>
          <w:rFonts w:asciiTheme="minorHAnsi" w:eastAsia="SimSun" w:hAnsiTheme="minorHAnsi"/>
          <w:sz w:val="22"/>
          <w:szCs w:val="22"/>
          <w:lang w:eastAsia="ar-SA"/>
        </w:rPr>
        <w:t xml:space="preserve">          B</w:t>
      </w:r>
      <w:r w:rsidRPr="00697BB6">
        <w:rPr>
          <w:rFonts w:asciiTheme="minorHAnsi" w:eastAsia="SimSun" w:hAnsiTheme="minorHAnsi"/>
          <w:sz w:val="22"/>
          <w:szCs w:val="22"/>
          <w:lang w:eastAsia="ar-SA"/>
        </w:rPr>
        <w:t xml:space="preserve">W Offshore                                                                                  </w:t>
      </w:r>
    </w:p>
    <w:p w14:paraId="1C787B7B" w14:textId="77777777" w:rsidR="00697BB6" w:rsidRPr="00697BB6" w:rsidRDefault="00697BB6" w:rsidP="00697BB6">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Project    :</w:t>
      </w:r>
      <w:proofErr w:type="gramEnd"/>
      <w:r w:rsidRPr="00697BB6">
        <w:rPr>
          <w:rFonts w:asciiTheme="minorHAnsi" w:eastAsia="SimSun" w:hAnsiTheme="minorHAnsi"/>
          <w:sz w:val="22"/>
          <w:szCs w:val="22"/>
          <w:lang w:eastAsia="ar-SA"/>
        </w:rPr>
        <w:t xml:space="preserve">           </w:t>
      </w:r>
      <w:r w:rsidRPr="00697BB6">
        <w:rPr>
          <w:rFonts w:asciiTheme="minorHAnsi" w:eastAsia="SimSun" w:hAnsiTheme="minorHAnsi"/>
          <w:color w:val="000000"/>
          <w:sz w:val="22"/>
          <w:szCs w:val="22"/>
          <w:lang w:eastAsia="ar-SA"/>
        </w:rPr>
        <w:t>AZURITE</w:t>
      </w:r>
    </w:p>
    <w:p w14:paraId="5525E89C" w14:textId="77777777" w:rsidR="00697BB6" w:rsidRPr="00697BB6" w:rsidRDefault="00697BB6" w:rsidP="00697BB6">
      <w:pPr>
        <w:tabs>
          <w:tab w:val="left" w:pos="709"/>
        </w:tabs>
        <w:spacing w:line="240" w:lineRule="auto"/>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Location :</w:t>
      </w:r>
      <w:proofErr w:type="gramEnd"/>
      <w:r w:rsidRPr="00697BB6">
        <w:rPr>
          <w:rFonts w:asciiTheme="minorHAnsi" w:eastAsia="SimSun" w:hAnsiTheme="minorHAnsi"/>
          <w:sz w:val="22"/>
          <w:szCs w:val="22"/>
          <w:lang w:eastAsia="ar-SA"/>
        </w:rPr>
        <w:t xml:space="preserve">           </w:t>
      </w:r>
      <w:r w:rsidRPr="00577B9F">
        <w:rPr>
          <w:rFonts w:asciiTheme="minorHAnsi" w:eastAsia="SimSun" w:hAnsiTheme="minorHAnsi"/>
          <w:color w:val="000000"/>
          <w:sz w:val="22"/>
          <w:szCs w:val="22"/>
          <w:u w:val="single"/>
          <w:lang w:eastAsia="ar-SA"/>
        </w:rPr>
        <w:t xml:space="preserve">Indonesia </w:t>
      </w:r>
      <w:r w:rsidRPr="00697BB6">
        <w:rPr>
          <w:rFonts w:asciiTheme="minorHAnsi" w:eastAsia="SimSun" w:hAnsiTheme="minorHAnsi"/>
          <w:color w:val="000000"/>
          <w:sz w:val="22"/>
          <w:szCs w:val="22"/>
          <w:lang w:eastAsia="ar-SA"/>
        </w:rPr>
        <w:t xml:space="preserve"> (Offshore)</w:t>
      </w:r>
    </w:p>
    <w:p w14:paraId="2A599B17" w14:textId="77777777" w:rsidR="00697BB6" w:rsidRPr="00697BB6" w:rsidRDefault="00697BB6" w:rsidP="00697BB6">
      <w:pPr>
        <w:numPr>
          <w:ilvl w:val="0"/>
          <w:numId w:val="11"/>
        </w:numPr>
        <w:suppressAutoHyphens/>
        <w:spacing w:line="240" w:lineRule="auto"/>
        <w:ind w:hanging="540"/>
        <w:jc w:val="both"/>
        <w:rPr>
          <w:rFonts w:asciiTheme="minorHAnsi" w:eastAsia="SimSun" w:hAnsiTheme="minorHAnsi"/>
          <w:sz w:val="22"/>
          <w:szCs w:val="22"/>
          <w:lang w:val="fr-FR" w:eastAsia="ar-SA"/>
        </w:rPr>
      </w:pPr>
      <w:r w:rsidRPr="00697BB6">
        <w:rPr>
          <w:rFonts w:asciiTheme="minorHAnsi" w:eastAsia="SimSun" w:hAnsiTheme="minorHAnsi"/>
          <w:b/>
          <w:sz w:val="22"/>
          <w:szCs w:val="22"/>
          <w:lang w:val="fr-FR" w:eastAsia="ar-SA"/>
        </w:rPr>
        <w:t>Atec Moxi pte ltd</w:t>
      </w:r>
      <w:r w:rsidRPr="00697BB6">
        <w:rPr>
          <w:rFonts w:asciiTheme="minorHAnsi" w:eastAsia="SimSun" w:hAnsiTheme="minorHAnsi"/>
          <w:b/>
          <w:sz w:val="22"/>
          <w:szCs w:val="22"/>
          <w:lang w:val="fr-FR" w:eastAsia="ar-SA"/>
        </w:rPr>
        <w:tab/>
      </w:r>
      <w:r w:rsidRPr="00697BB6">
        <w:rPr>
          <w:rFonts w:asciiTheme="minorHAnsi" w:eastAsia="SimSun" w:hAnsiTheme="minorHAnsi"/>
          <w:b/>
          <w:sz w:val="22"/>
          <w:szCs w:val="22"/>
          <w:lang w:val="fr-FR" w:eastAsia="ar-SA"/>
        </w:rPr>
        <w:tab/>
      </w:r>
      <w:r w:rsidRPr="00697BB6">
        <w:rPr>
          <w:rFonts w:asciiTheme="minorHAnsi" w:eastAsia="SimSun" w:hAnsiTheme="minorHAnsi"/>
          <w:b/>
          <w:sz w:val="22"/>
          <w:szCs w:val="22"/>
          <w:lang w:val="fr-FR" w:eastAsia="ar-SA"/>
        </w:rPr>
        <w:tab/>
      </w:r>
      <w:r w:rsidRPr="00697BB6">
        <w:rPr>
          <w:rFonts w:asciiTheme="minorHAnsi" w:eastAsia="SimSun" w:hAnsiTheme="minorHAnsi"/>
          <w:b/>
          <w:sz w:val="22"/>
          <w:szCs w:val="22"/>
          <w:lang w:val="fr-FR" w:eastAsia="ar-SA"/>
        </w:rPr>
        <w:tab/>
      </w:r>
      <w:r w:rsidRPr="00697BB6">
        <w:rPr>
          <w:rFonts w:asciiTheme="minorHAnsi" w:eastAsia="SimSun" w:hAnsiTheme="minorHAnsi"/>
          <w:b/>
          <w:sz w:val="22"/>
          <w:szCs w:val="22"/>
          <w:lang w:val="fr-FR" w:eastAsia="ar-SA"/>
        </w:rPr>
        <w:tab/>
      </w:r>
      <w:r w:rsidR="00577B9F">
        <w:rPr>
          <w:rFonts w:asciiTheme="minorHAnsi" w:eastAsia="SimSun" w:hAnsiTheme="minorHAnsi"/>
          <w:b/>
          <w:sz w:val="22"/>
          <w:szCs w:val="22"/>
          <w:lang w:val="fr-FR" w:eastAsia="ar-SA"/>
        </w:rPr>
        <w:tab/>
      </w:r>
      <w:r w:rsidR="00577B9F">
        <w:rPr>
          <w:rFonts w:asciiTheme="minorHAnsi" w:eastAsia="SimSun" w:hAnsiTheme="minorHAnsi"/>
          <w:b/>
          <w:sz w:val="22"/>
          <w:szCs w:val="22"/>
          <w:lang w:val="fr-FR" w:eastAsia="ar-SA"/>
        </w:rPr>
        <w:tab/>
      </w:r>
      <w:r w:rsidRPr="00697BB6">
        <w:rPr>
          <w:rFonts w:asciiTheme="minorHAnsi" w:eastAsia="SimSun" w:hAnsiTheme="minorHAnsi"/>
          <w:sz w:val="22"/>
          <w:szCs w:val="22"/>
          <w:lang w:val="fr-FR" w:eastAsia="ar-SA"/>
        </w:rPr>
        <w:t>[Sept 2014- Mar 2015]</w:t>
      </w:r>
    </w:p>
    <w:p w14:paraId="4A9F82D8" w14:textId="77777777" w:rsidR="00697BB6" w:rsidRPr="00697BB6" w:rsidRDefault="00697BB6" w:rsidP="00697BB6">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val="fr-FR" w:eastAsia="ar-SA"/>
        </w:rPr>
      </w:pPr>
      <w:r w:rsidRPr="00697BB6">
        <w:rPr>
          <w:rFonts w:asciiTheme="minorHAnsi" w:eastAsia="SimSun" w:hAnsiTheme="minorHAnsi"/>
          <w:sz w:val="22"/>
          <w:szCs w:val="22"/>
          <w:lang w:val="fr-FR" w:eastAsia="ar-SA"/>
        </w:rPr>
        <w:t xml:space="preserve">                       </w:t>
      </w:r>
      <w:proofErr w:type="gramStart"/>
      <w:r w:rsidRPr="00697BB6">
        <w:rPr>
          <w:rFonts w:asciiTheme="minorHAnsi" w:eastAsia="SimSun" w:hAnsiTheme="minorHAnsi"/>
          <w:sz w:val="22"/>
          <w:szCs w:val="22"/>
          <w:lang w:val="fr-FR" w:eastAsia="ar-SA"/>
        </w:rPr>
        <w:t>Position  :</w:t>
      </w:r>
      <w:proofErr w:type="gramEnd"/>
      <w:r w:rsidRPr="00697BB6">
        <w:rPr>
          <w:rFonts w:asciiTheme="minorHAnsi" w:eastAsia="SimSun" w:hAnsiTheme="minorHAnsi"/>
          <w:sz w:val="22"/>
          <w:szCs w:val="22"/>
          <w:lang w:val="fr-FR" w:eastAsia="ar-SA"/>
        </w:rPr>
        <w:t xml:space="preserve">           </w:t>
      </w:r>
      <w:r w:rsidR="00577B9F">
        <w:rPr>
          <w:rFonts w:asciiTheme="minorHAnsi" w:eastAsia="SimSun" w:hAnsiTheme="minorHAnsi"/>
          <w:sz w:val="22"/>
          <w:szCs w:val="22"/>
          <w:lang w:eastAsia="ar-SA"/>
        </w:rPr>
        <w:t>E&amp;I</w:t>
      </w:r>
      <w:r w:rsidR="00577B9F" w:rsidRPr="00697BB6">
        <w:rPr>
          <w:rFonts w:asciiTheme="minorHAnsi" w:eastAsia="SimSun" w:hAnsiTheme="minorHAnsi"/>
          <w:sz w:val="22"/>
          <w:szCs w:val="22"/>
          <w:lang w:eastAsia="ar-SA"/>
        </w:rPr>
        <w:t xml:space="preserve"> Inspector</w:t>
      </w:r>
    </w:p>
    <w:p w14:paraId="646B68DD" w14:textId="77777777" w:rsidR="00697BB6" w:rsidRPr="00697BB6" w:rsidRDefault="00697BB6" w:rsidP="00697BB6">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val="fr-FR" w:eastAsia="ar-SA"/>
        </w:rPr>
      </w:pPr>
      <w:r w:rsidRPr="00697BB6">
        <w:rPr>
          <w:rFonts w:asciiTheme="minorHAnsi" w:eastAsia="SimSun" w:hAnsiTheme="minorHAnsi"/>
          <w:sz w:val="22"/>
          <w:szCs w:val="22"/>
          <w:lang w:val="fr-FR" w:eastAsia="ar-SA"/>
        </w:rPr>
        <w:t xml:space="preserve">                       Client      :          Daewoo international                                                                                  </w:t>
      </w:r>
    </w:p>
    <w:p w14:paraId="07A2E2AB" w14:textId="77777777" w:rsidR="00697BB6" w:rsidRPr="00697BB6" w:rsidRDefault="001A13DA" w:rsidP="00697BB6">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Pr>
          <w:rFonts w:asciiTheme="minorHAnsi" w:eastAsia="SimSun" w:hAnsiTheme="minorHAnsi"/>
          <w:sz w:val="22"/>
          <w:szCs w:val="22"/>
          <w:lang w:eastAsia="ar-SA"/>
        </w:rPr>
        <w:t xml:space="preserve">                       </w:t>
      </w:r>
      <w:proofErr w:type="gramStart"/>
      <w:r w:rsidR="00697BB6" w:rsidRPr="00697BB6">
        <w:rPr>
          <w:rFonts w:asciiTheme="minorHAnsi" w:eastAsia="SimSun" w:hAnsiTheme="minorHAnsi"/>
          <w:sz w:val="22"/>
          <w:szCs w:val="22"/>
          <w:lang w:eastAsia="ar-SA"/>
        </w:rPr>
        <w:t>Project    :</w:t>
      </w:r>
      <w:proofErr w:type="gramEnd"/>
      <w:r w:rsidR="00697BB6" w:rsidRPr="00697BB6">
        <w:rPr>
          <w:rFonts w:asciiTheme="minorHAnsi" w:eastAsia="SimSun" w:hAnsiTheme="minorHAnsi"/>
          <w:sz w:val="22"/>
          <w:szCs w:val="22"/>
          <w:lang w:eastAsia="ar-SA"/>
        </w:rPr>
        <w:t xml:space="preserve">           </w:t>
      </w:r>
      <w:r w:rsidR="00697BB6" w:rsidRPr="00697BB6">
        <w:rPr>
          <w:rFonts w:asciiTheme="minorHAnsi" w:eastAsia="SimSun" w:hAnsiTheme="minorHAnsi"/>
          <w:color w:val="000000"/>
          <w:sz w:val="22"/>
          <w:szCs w:val="22"/>
          <w:lang w:eastAsia="ar-SA"/>
        </w:rPr>
        <w:t>SHWE &amp; OGT (Offshore)</w:t>
      </w:r>
    </w:p>
    <w:p w14:paraId="0EDE81AE" w14:textId="77777777" w:rsidR="00697BB6" w:rsidRPr="00697BB6" w:rsidRDefault="00697BB6" w:rsidP="00697BB6">
      <w:pPr>
        <w:tabs>
          <w:tab w:val="left" w:pos="709"/>
        </w:tabs>
        <w:spacing w:line="240" w:lineRule="auto"/>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Location :</w:t>
      </w:r>
      <w:proofErr w:type="gramEnd"/>
      <w:r w:rsidRPr="00697BB6">
        <w:rPr>
          <w:rFonts w:asciiTheme="minorHAnsi" w:eastAsia="SimSun" w:hAnsiTheme="minorHAnsi"/>
          <w:sz w:val="22"/>
          <w:szCs w:val="22"/>
          <w:lang w:eastAsia="ar-SA"/>
        </w:rPr>
        <w:t xml:space="preserve">           </w:t>
      </w:r>
      <w:r w:rsidRPr="00577B9F">
        <w:rPr>
          <w:rFonts w:asciiTheme="minorHAnsi" w:eastAsia="SimSun" w:hAnsiTheme="minorHAnsi"/>
          <w:color w:val="000000"/>
          <w:sz w:val="22"/>
          <w:szCs w:val="22"/>
          <w:u w:val="single"/>
          <w:lang w:eastAsia="ar-SA"/>
        </w:rPr>
        <w:t>Myanmar</w:t>
      </w:r>
      <w:r w:rsidRPr="00697BB6">
        <w:rPr>
          <w:rFonts w:asciiTheme="minorHAnsi" w:eastAsia="SimSun" w:hAnsiTheme="minorHAnsi"/>
          <w:color w:val="000000"/>
          <w:sz w:val="22"/>
          <w:szCs w:val="22"/>
          <w:lang w:eastAsia="ar-SA"/>
        </w:rPr>
        <w:t xml:space="preserve"> </w:t>
      </w:r>
    </w:p>
    <w:p w14:paraId="0921B599" w14:textId="77777777" w:rsidR="00697BB6" w:rsidRPr="00697BB6" w:rsidRDefault="00697BB6" w:rsidP="00697BB6">
      <w:pPr>
        <w:numPr>
          <w:ilvl w:val="0"/>
          <w:numId w:val="11"/>
        </w:numPr>
        <w:suppressAutoHyphens/>
        <w:spacing w:line="240" w:lineRule="auto"/>
        <w:jc w:val="both"/>
        <w:rPr>
          <w:rFonts w:asciiTheme="minorHAnsi" w:eastAsia="SimSun" w:hAnsiTheme="minorHAnsi"/>
          <w:sz w:val="22"/>
          <w:szCs w:val="22"/>
          <w:lang w:eastAsia="ar-SA"/>
        </w:rPr>
      </w:pPr>
      <w:r w:rsidRPr="00697BB6">
        <w:rPr>
          <w:rFonts w:asciiTheme="minorHAnsi" w:eastAsia="SimSun" w:hAnsiTheme="minorHAnsi"/>
          <w:b/>
          <w:sz w:val="22"/>
          <w:szCs w:val="22"/>
          <w:lang w:eastAsia="ar-SA"/>
        </w:rPr>
        <w:t>System Engineering pte ltd</w:t>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00577B9F">
        <w:rPr>
          <w:rFonts w:asciiTheme="minorHAnsi" w:eastAsia="SimSun" w:hAnsiTheme="minorHAnsi"/>
          <w:b/>
          <w:sz w:val="22"/>
          <w:szCs w:val="22"/>
          <w:lang w:eastAsia="ar-SA"/>
        </w:rPr>
        <w:tab/>
      </w:r>
      <w:r w:rsidRPr="00697BB6">
        <w:rPr>
          <w:rFonts w:asciiTheme="minorHAnsi" w:eastAsia="SimSun" w:hAnsiTheme="minorHAnsi"/>
          <w:sz w:val="22"/>
          <w:szCs w:val="22"/>
          <w:lang w:eastAsia="ar-SA"/>
        </w:rPr>
        <w:t>[April 2014- Aug 2014]</w:t>
      </w:r>
    </w:p>
    <w:p w14:paraId="6D4069B3" w14:textId="77777777" w:rsidR="00697BB6" w:rsidRPr="00697BB6" w:rsidRDefault="00697BB6" w:rsidP="00697BB6">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 xml:space="preserve">Position  </w:t>
      </w:r>
      <w:r w:rsidR="003E5AE9">
        <w:rPr>
          <w:rFonts w:asciiTheme="minorHAnsi" w:eastAsia="SimSun" w:hAnsiTheme="minorHAnsi"/>
          <w:sz w:val="22"/>
          <w:szCs w:val="22"/>
          <w:lang w:eastAsia="ar-SA"/>
        </w:rPr>
        <w:t>:</w:t>
      </w:r>
      <w:proofErr w:type="gramEnd"/>
      <w:r w:rsidR="003E5AE9">
        <w:rPr>
          <w:rFonts w:asciiTheme="minorHAnsi" w:eastAsia="SimSun" w:hAnsiTheme="minorHAnsi"/>
          <w:sz w:val="22"/>
          <w:szCs w:val="22"/>
          <w:lang w:eastAsia="ar-SA"/>
        </w:rPr>
        <w:t xml:space="preserve">           E&amp;I </w:t>
      </w:r>
      <w:r w:rsidR="009C0376">
        <w:rPr>
          <w:rFonts w:asciiTheme="minorHAnsi" w:eastAsia="SimSun" w:hAnsiTheme="minorHAnsi"/>
          <w:sz w:val="22"/>
          <w:szCs w:val="22"/>
          <w:lang w:eastAsia="ar-SA"/>
        </w:rPr>
        <w:t>Engineer</w:t>
      </w:r>
      <w:r w:rsidR="003E5AE9">
        <w:rPr>
          <w:rFonts w:asciiTheme="minorHAnsi" w:eastAsia="SimSun" w:hAnsiTheme="minorHAnsi"/>
          <w:sz w:val="22"/>
          <w:szCs w:val="22"/>
          <w:lang w:eastAsia="ar-SA"/>
        </w:rPr>
        <w:t xml:space="preserve"> </w:t>
      </w:r>
    </w:p>
    <w:p w14:paraId="5B23DDEE" w14:textId="77777777" w:rsidR="00697BB6" w:rsidRPr="00697BB6" w:rsidRDefault="00697BB6" w:rsidP="00697BB6">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Client      :</w:t>
      </w:r>
      <w:proofErr w:type="gramEnd"/>
      <w:r w:rsidRPr="00697BB6">
        <w:rPr>
          <w:rFonts w:asciiTheme="minorHAnsi" w:eastAsia="SimSun" w:hAnsiTheme="minorHAnsi"/>
          <w:sz w:val="22"/>
          <w:szCs w:val="22"/>
          <w:lang w:eastAsia="ar-SA"/>
        </w:rPr>
        <w:t xml:space="preserve">          Novenco                                                                                  </w:t>
      </w:r>
    </w:p>
    <w:p w14:paraId="0A05CE81" w14:textId="77777777" w:rsidR="00697BB6" w:rsidRPr="00697BB6" w:rsidRDefault="00697BB6" w:rsidP="00697BB6">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Project    :</w:t>
      </w:r>
      <w:proofErr w:type="gramEnd"/>
      <w:r w:rsidRPr="00697BB6">
        <w:rPr>
          <w:rFonts w:asciiTheme="minorHAnsi" w:eastAsia="SimSun" w:hAnsiTheme="minorHAnsi"/>
          <w:sz w:val="22"/>
          <w:szCs w:val="22"/>
          <w:lang w:eastAsia="ar-SA"/>
        </w:rPr>
        <w:t xml:space="preserve">          Maersk Drilling</w:t>
      </w:r>
    </w:p>
    <w:p w14:paraId="1BCFD294" w14:textId="77777777" w:rsidR="00697BB6" w:rsidRPr="00697BB6" w:rsidRDefault="00697BB6" w:rsidP="00697BB6">
      <w:pPr>
        <w:tabs>
          <w:tab w:val="left" w:pos="709"/>
        </w:tabs>
        <w:spacing w:line="240" w:lineRule="auto"/>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Location :</w:t>
      </w:r>
      <w:proofErr w:type="gramEnd"/>
      <w:r w:rsidRPr="00697BB6">
        <w:rPr>
          <w:rFonts w:asciiTheme="minorHAnsi" w:eastAsia="SimSun" w:hAnsiTheme="minorHAnsi"/>
          <w:sz w:val="22"/>
          <w:szCs w:val="22"/>
          <w:lang w:eastAsia="ar-SA"/>
        </w:rPr>
        <w:t xml:space="preserve">           </w:t>
      </w:r>
      <w:r w:rsidRPr="00697BB6">
        <w:rPr>
          <w:rFonts w:asciiTheme="minorHAnsi" w:eastAsia="SimSun" w:hAnsiTheme="minorHAnsi"/>
          <w:color w:val="000000"/>
          <w:sz w:val="22"/>
          <w:szCs w:val="22"/>
          <w:lang w:eastAsia="ar-SA"/>
        </w:rPr>
        <w:t xml:space="preserve">Keppel Fels – </w:t>
      </w:r>
      <w:r w:rsidRPr="00697BB6">
        <w:rPr>
          <w:rFonts w:asciiTheme="minorHAnsi" w:eastAsia="SimSun" w:hAnsiTheme="minorHAnsi"/>
          <w:sz w:val="22"/>
          <w:szCs w:val="22"/>
          <w:lang w:eastAsia="ar-SA"/>
        </w:rPr>
        <w:t>Singapore</w:t>
      </w:r>
    </w:p>
    <w:p w14:paraId="0ECE3596" w14:textId="77777777" w:rsidR="00697BB6" w:rsidRPr="00697BB6" w:rsidRDefault="00697BB6" w:rsidP="00697BB6">
      <w:pPr>
        <w:numPr>
          <w:ilvl w:val="0"/>
          <w:numId w:val="11"/>
        </w:numPr>
        <w:suppressAutoHyphens/>
        <w:spacing w:line="240" w:lineRule="auto"/>
        <w:jc w:val="both"/>
        <w:rPr>
          <w:rFonts w:asciiTheme="minorHAnsi" w:eastAsia="SimSun" w:hAnsiTheme="minorHAnsi"/>
          <w:sz w:val="22"/>
          <w:szCs w:val="22"/>
          <w:lang w:eastAsia="ar-SA"/>
        </w:rPr>
      </w:pPr>
      <w:r w:rsidRPr="00697BB6">
        <w:rPr>
          <w:rFonts w:asciiTheme="minorHAnsi" w:eastAsia="SimSun" w:hAnsiTheme="minorHAnsi"/>
          <w:b/>
          <w:sz w:val="22"/>
          <w:szCs w:val="22"/>
          <w:lang w:eastAsia="ar-SA"/>
        </w:rPr>
        <w:t>Awargo Pte Ltd</w:t>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Pr="00697BB6">
        <w:rPr>
          <w:rFonts w:asciiTheme="minorHAnsi" w:eastAsia="SimSun" w:hAnsiTheme="minorHAnsi"/>
          <w:b/>
          <w:sz w:val="22"/>
          <w:szCs w:val="22"/>
          <w:lang w:eastAsia="ar-SA"/>
        </w:rPr>
        <w:tab/>
      </w:r>
      <w:r w:rsidR="00CD593D">
        <w:rPr>
          <w:rFonts w:asciiTheme="minorHAnsi" w:eastAsia="SimSun" w:hAnsiTheme="minorHAnsi"/>
          <w:b/>
          <w:sz w:val="22"/>
          <w:szCs w:val="22"/>
          <w:lang w:eastAsia="ar-SA"/>
        </w:rPr>
        <w:tab/>
      </w:r>
      <w:r w:rsidRPr="00697BB6">
        <w:rPr>
          <w:rFonts w:asciiTheme="minorHAnsi" w:eastAsia="SimSun" w:hAnsiTheme="minorHAnsi"/>
          <w:sz w:val="22"/>
          <w:szCs w:val="22"/>
          <w:lang w:eastAsia="ar-SA"/>
        </w:rPr>
        <w:t>[Sept 2013- April 2014]</w:t>
      </w:r>
    </w:p>
    <w:p w14:paraId="17EA695A" w14:textId="3AF2D07C" w:rsidR="00697BB6" w:rsidRPr="00697BB6" w:rsidRDefault="00697BB6" w:rsidP="00697BB6">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Position  :</w:t>
      </w:r>
      <w:proofErr w:type="gramEnd"/>
      <w:r w:rsidRPr="00697BB6">
        <w:rPr>
          <w:rFonts w:asciiTheme="minorHAnsi" w:eastAsia="SimSun" w:hAnsiTheme="minorHAnsi"/>
          <w:sz w:val="22"/>
          <w:szCs w:val="22"/>
          <w:lang w:eastAsia="ar-SA"/>
        </w:rPr>
        <w:t xml:space="preserve">           </w:t>
      </w:r>
      <w:r w:rsidR="00AD2223" w:rsidRPr="00697BB6">
        <w:rPr>
          <w:rFonts w:asciiTheme="minorHAnsi" w:eastAsia="SimSun" w:hAnsiTheme="minorHAnsi"/>
          <w:sz w:val="22"/>
          <w:szCs w:val="22"/>
          <w:lang w:eastAsia="ar-SA"/>
        </w:rPr>
        <w:t>Ex Inspector</w:t>
      </w:r>
    </w:p>
    <w:p w14:paraId="16D85B78" w14:textId="77777777" w:rsidR="00697BB6" w:rsidRPr="00697BB6" w:rsidRDefault="00697BB6" w:rsidP="00697BB6">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Client      :</w:t>
      </w:r>
      <w:proofErr w:type="gramEnd"/>
      <w:r w:rsidRPr="00697BB6">
        <w:rPr>
          <w:rFonts w:asciiTheme="minorHAnsi" w:eastAsia="SimSun" w:hAnsiTheme="minorHAnsi"/>
          <w:sz w:val="22"/>
          <w:szCs w:val="22"/>
          <w:lang w:eastAsia="ar-SA"/>
        </w:rPr>
        <w:t xml:space="preserve">          Bumi Armada                                                                                  </w:t>
      </w:r>
    </w:p>
    <w:p w14:paraId="0539BFCC" w14:textId="77777777" w:rsidR="00697BB6" w:rsidRPr="00697BB6" w:rsidRDefault="00697BB6" w:rsidP="00697BB6">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Project    :</w:t>
      </w:r>
      <w:proofErr w:type="gramEnd"/>
      <w:r w:rsidRPr="00697BB6">
        <w:rPr>
          <w:rFonts w:asciiTheme="minorHAnsi" w:eastAsia="SimSun" w:hAnsiTheme="minorHAnsi"/>
          <w:sz w:val="22"/>
          <w:szCs w:val="22"/>
          <w:lang w:eastAsia="ar-SA"/>
        </w:rPr>
        <w:t xml:space="preserve">          </w:t>
      </w:r>
      <w:r w:rsidRPr="00576209">
        <w:rPr>
          <w:rFonts w:asciiTheme="minorHAnsi" w:eastAsia="SimSun" w:hAnsiTheme="minorHAnsi"/>
          <w:sz w:val="22"/>
          <w:szCs w:val="22"/>
          <w:lang w:eastAsia="ar-SA"/>
        </w:rPr>
        <w:t>Armada Claire</w:t>
      </w:r>
    </w:p>
    <w:p w14:paraId="137FA73D" w14:textId="77777777" w:rsidR="00697BB6" w:rsidRDefault="00697BB6" w:rsidP="00697BB6">
      <w:pPr>
        <w:tabs>
          <w:tab w:val="left" w:pos="709"/>
        </w:tabs>
        <w:spacing w:line="240" w:lineRule="auto"/>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Location :</w:t>
      </w:r>
      <w:proofErr w:type="gramEnd"/>
      <w:r w:rsidRPr="00697BB6">
        <w:rPr>
          <w:rFonts w:asciiTheme="minorHAnsi" w:eastAsia="SimSun" w:hAnsiTheme="minorHAnsi"/>
          <w:sz w:val="22"/>
          <w:szCs w:val="22"/>
          <w:lang w:eastAsia="ar-SA"/>
        </w:rPr>
        <w:t xml:space="preserve">           </w:t>
      </w:r>
      <w:r w:rsidRPr="00697BB6">
        <w:rPr>
          <w:rFonts w:asciiTheme="minorHAnsi" w:eastAsia="SimSun" w:hAnsiTheme="minorHAnsi"/>
          <w:color w:val="000000"/>
          <w:sz w:val="22"/>
          <w:szCs w:val="22"/>
          <w:lang w:eastAsia="ar-SA"/>
        </w:rPr>
        <w:t xml:space="preserve">Keppel Shipyard Tuas – </w:t>
      </w:r>
      <w:r w:rsidRPr="00697BB6">
        <w:rPr>
          <w:rFonts w:asciiTheme="minorHAnsi" w:eastAsia="SimSun" w:hAnsiTheme="minorHAnsi"/>
          <w:sz w:val="22"/>
          <w:szCs w:val="22"/>
          <w:lang w:eastAsia="ar-SA"/>
        </w:rPr>
        <w:t>Singapore</w:t>
      </w:r>
    </w:p>
    <w:p w14:paraId="0C21E4EF" w14:textId="7E1DF62B" w:rsidR="007A5CB6" w:rsidRPr="00BE0E69" w:rsidRDefault="007A5CB6" w:rsidP="007A5CB6">
      <w:pPr>
        <w:numPr>
          <w:ilvl w:val="0"/>
          <w:numId w:val="11"/>
        </w:numPr>
        <w:tabs>
          <w:tab w:val="clear" w:pos="720"/>
          <w:tab w:val="num" w:pos="900"/>
        </w:tabs>
        <w:suppressAutoHyphens/>
        <w:spacing w:line="240" w:lineRule="auto"/>
        <w:ind w:left="1260"/>
        <w:rPr>
          <w:rFonts w:eastAsia="SimSun"/>
          <w:sz w:val="22"/>
          <w:szCs w:val="22"/>
          <w:lang w:eastAsia="ar-SA"/>
        </w:rPr>
      </w:pPr>
      <w:r w:rsidRPr="006D6611">
        <w:rPr>
          <w:rFonts w:eastAsia="SimSun"/>
          <w:b/>
          <w:sz w:val="22"/>
          <w:szCs w:val="22"/>
          <w:lang w:eastAsia="ar-SA"/>
        </w:rPr>
        <w:t>Asia Pac Commissioning pte ltd</w:t>
      </w:r>
      <w:r w:rsidRPr="00BE0E69">
        <w:rPr>
          <w:rFonts w:eastAsia="SimSun"/>
          <w:b/>
          <w:sz w:val="22"/>
          <w:szCs w:val="22"/>
          <w:lang w:eastAsia="ar-SA"/>
        </w:rPr>
        <w:tab/>
        <w:t xml:space="preserve">       </w:t>
      </w:r>
      <w:r>
        <w:rPr>
          <w:rFonts w:eastAsia="SimSun"/>
          <w:b/>
          <w:sz w:val="22"/>
          <w:szCs w:val="22"/>
          <w:lang w:eastAsia="ar-SA"/>
        </w:rPr>
        <w:t xml:space="preserve">                                           </w:t>
      </w:r>
      <w:r>
        <w:rPr>
          <w:rFonts w:eastAsia="SimSun"/>
          <w:sz w:val="22"/>
          <w:szCs w:val="22"/>
          <w:lang w:eastAsia="ar-SA"/>
        </w:rPr>
        <w:t>[July 2013- Aug 2013</w:t>
      </w:r>
      <w:r w:rsidRPr="00BE0E69">
        <w:rPr>
          <w:rFonts w:eastAsia="SimSun"/>
          <w:sz w:val="22"/>
          <w:szCs w:val="22"/>
          <w:lang w:eastAsia="ar-SA"/>
        </w:rPr>
        <w:t>]</w:t>
      </w:r>
    </w:p>
    <w:p w14:paraId="0B5849EB" w14:textId="77777777" w:rsidR="007A5CB6" w:rsidRPr="00BE0E69" w:rsidRDefault="007A5CB6" w:rsidP="007A5CB6">
      <w:pPr>
        <w:tabs>
          <w:tab w:val="left" w:pos="4140"/>
          <w:tab w:val="left" w:pos="5040"/>
          <w:tab w:val="left" w:pos="5400"/>
          <w:tab w:val="left" w:pos="5580"/>
        </w:tabs>
        <w:suppressAutoHyphens/>
        <w:spacing w:line="200" w:lineRule="atLeast"/>
        <w:rPr>
          <w:rFonts w:eastAsia="SimSun"/>
          <w:sz w:val="22"/>
          <w:szCs w:val="22"/>
          <w:lang w:eastAsia="ar-SA"/>
        </w:rPr>
      </w:pPr>
      <w:r w:rsidRPr="00BE0E69">
        <w:rPr>
          <w:rFonts w:eastAsia="SimSun"/>
          <w:sz w:val="22"/>
          <w:szCs w:val="22"/>
          <w:lang w:eastAsia="ar-SA"/>
        </w:rPr>
        <w:t xml:space="preserve">                       </w:t>
      </w:r>
      <w:proofErr w:type="gramStart"/>
      <w:r w:rsidRPr="00BE0E69">
        <w:rPr>
          <w:rFonts w:eastAsia="SimSun"/>
          <w:sz w:val="22"/>
          <w:szCs w:val="22"/>
          <w:lang w:eastAsia="ar-SA"/>
        </w:rPr>
        <w:t>Position  :</w:t>
      </w:r>
      <w:proofErr w:type="gramEnd"/>
      <w:r w:rsidRPr="00BE0E69">
        <w:rPr>
          <w:rFonts w:eastAsia="SimSun"/>
          <w:sz w:val="22"/>
          <w:szCs w:val="22"/>
          <w:lang w:eastAsia="ar-SA"/>
        </w:rPr>
        <w:t xml:space="preserve">           </w:t>
      </w:r>
      <w:r>
        <w:rPr>
          <w:rFonts w:eastAsia="SimSun"/>
          <w:sz w:val="22"/>
          <w:szCs w:val="22"/>
          <w:lang w:eastAsia="ar-SA"/>
        </w:rPr>
        <w:t>E&amp;I Tech</w:t>
      </w:r>
    </w:p>
    <w:p w14:paraId="55186C79" w14:textId="77777777" w:rsidR="007A5CB6" w:rsidRPr="00BE0E69" w:rsidRDefault="007A5CB6" w:rsidP="007A5CB6">
      <w:pPr>
        <w:tabs>
          <w:tab w:val="left" w:pos="4140"/>
          <w:tab w:val="left" w:pos="5040"/>
          <w:tab w:val="left" w:pos="5400"/>
          <w:tab w:val="left" w:pos="5580"/>
        </w:tabs>
        <w:suppressAutoHyphens/>
        <w:spacing w:line="200" w:lineRule="atLeast"/>
        <w:rPr>
          <w:rFonts w:eastAsia="SimSun"/>
          <w:sz w:val="22"/>
          <w:szCs w:val="22"/>
          <w:lang w:eastAsia="ar-SA"/>
        </w:rPr>
      </w:pPr>
      <w:r>
        <w:rPr>
          <w:rFonts w:eastAsia="SimSun"/>
          <w:sz w:val="22"/>
          <w:szCs w:val="22"/>
          <w:lang w:eastAsia="ar-SA"/>
        </w:rPr>
        <w:t xml:space="preserve">                       </w:t>
      </w:r>
      <w:proofErr w:type="gramStart"/>
      <w:r w:rsidRPr="00BE0E69">
        <w:rPr>
          <w:rFonts w:eastAsia="SimSun"/>
          <w:sz w:val="22"/>
          <w:szCs w:val="22"/>
          <w:lang w:eastAsia="ar-SA"/>
        </w:rPr>
        <w:t>Project    :</w:t>
      </w:r>
      <w:proofErr w:type="gramEnd"/>
      <w:r w:rsidRPr="00BE0E69">
        <w:rPr>
          <w:rFonts w:eastAsia="SimSun"/>
          <w:sz w:val="22"/>
          <w:szCs w:val="22"/>
          <w:lang w:eastAsia="ar-SA"/>
        </w:rPr>
        <w:t xml:space="preserve">          </w:t>
      </w:r>
      <w:r>
        <w:rPr>
          <w:rFonts w:eastAsia="SimSun"/>
          <w:b/>
          <w:sz w:val="22"/>
          <w:szCs w:val="22"/>
          <w:lang w:eastAsia="ar-SA"/>
        </w:rPr>
        <w:t>Zwatica</w:t>
      </w:r>
    </w:p>
    <w:p w14:paraId="25064F53" w14:textId="77777777" w:rsidR="007A5CB6" w:rsidRPr="00CB1E7E" w:rsidRDefault="007A5CB6" w:rsidP="007A5CB6">
      <w:pPr>
        <w:tabs>
          <w:tab w:val="left" w:pos="709"/>
        </w:tabs>
        <w:spacing w:line="240" w:lineRule="auto"/>
        <w:jc w:val="both"/>
        <w:rPr>
          <w:rFonts w:eastAsia="SimSun"/>
          <w:sz w:val="22"/>
          <w:szCs w:val="22"/>
          <w:lang w:eastAsia="ar-SA"/>
        </w:rPr>
      </w:pPr>
      <w:r w:rsidRPr="00BE0E69">
        <w:rPr>
          <w:rFonts w:eastAsia="SimSun"/>
          <w:sz w:val="22"/>
          <w:szCs w:val="22"/>
          <w:lang w:eastAsia="ar-SA"/>
        </w:rPr>
        <w:t xml:space="preserve">                       </w:t>
      </w:r>
      <w:proofErr w:type="gramStart"/>
      <w:r w:rsidRPr="00BE0E69">
        <w:rPr>
          <w:rFonts w:eastAsia="SimSun"/>
          <w:sz w:val="22"/>
          <w:szCs w:val="22"/>
          <w:lang w:eastAsia="ar-SA"/>
        </w:rPr>
        <w:t>Location :</w:t>
      </w:r>
      <w:proofErr w:type="gramEnd"/>
      <w:r w:rsidRPr="00BE0E69">
        <w:rPr>
          <w:rFonts w:eastAsia="SimSun"/>
          <w:sz w:val="22"/>
          <w:szCs w:val="22"/>
          <w:lang w:eastAsia="ar-SA"/>
        </w:rPr>
        <w:t xml:space="preserve">           </w:t>
      </w:r>
      <w:r>
        <w:rPr>
          <w:rFonts w:eastAsia="SimSun"/>
          <w:color w:val="000000"/>
          <w:sz w:val="22"/>
          <w:szCs w:val="22"/>
          <w:lang w:eastAsia="ar-SA"/>
        </w:rPr>
        <w:t>SMOE</w:t>
      </w:r>
      <w:r w:rsidRPr="00BE0E69">
        <w:rPr>
          <w:rFonts w:eastAsia="SimSun"/>
          <w:color w:val="000000"/>
          <w:sz w:val="22"/>
          <w:szCs w:val="22"/>
          <w:lang w:eastAsia="ar-SA"/>
        </w:rPr>
        <w:t xml:space="preserve"> </w:t>
      </w:r>
      <w:r>
        <w:rPr>
          <w:rFonts w:eastAsia="SimSun"/>
          <w:color w:val="000000"/>
          <w:sz w:val="22"/>
          <w:szCs w:val="22"/>
          <w:lang w:eastAsia="ar-SA"/>
        </w:rPr>
        <w:t>–</w:t>
      </w:r>
      <w:r w:rsidRPr="00BE0E69">
        <w:rPr>
          <w:rFonts w:eastAsia="SimSun"/>
          <w:color w:val="000000"/>
          <w:sz w:val="22"/>
          <w:szCs w:val="22"/>
          <w:lang w:eastAsia="ar-SA"/>
        </w:rPr>
        <w:t xml:space="preserve"> </w:t>
      </w:r>
      <w:r w:rsidRPr="00BE0E69">
        <w:rPr>
          <w:rFonts w:eastAsia="SimSun"/>
          <w:sz w:val="22"/>
          <w:szCs w:val="22"/>
          <w:lang w:eastAsia="ar-SA"/>
        </w:rPr>
        <w:t>Singapore</w:t>
      </w:r>
    </w:p>
    <w:p w14:paraId="6B0078A9" w14:textId="77777777" w:rsidR="007A5CB6" w:rsidRPr="00697BB6" w:rsidRDefault="007A5CB6" w:rsidP="00697BB6">
      <w:pPr>
        <w:tabs>
          <w:tab w:val="left" w:pos="709"/>
        </w:tabs>
        <w:spacing w:line="240" w:lineRule="auto"/>
        <w:jc w:val="both"/>
        <w:rPr>
          <w:rFonts w:asciiTheme="minorHAnsi" w:eastAsia="SimSun" w:hAnsiTheme="minorHAnsi"/>
          <w:sz w:val="22"/>
          <w:szCs w:val="22"/>
          <w:lang w:eastAsia="ar-SA"/>
        </w:rPr>
      </w:pPr>
    </w:p>
    <w:p w14:paraId="233F967E" w14:textId="7BA5F9FA" w:rsidR="00697BB6" w:rsidRPr="00697BB6" w:rsidRDefault="00CD593D" w:rsidP="00697BB6">
      <w:pPr>
        <w:numPr>
          <w:ilvl w:val="0"/>
          <w:numId w:val="11"/>
        </w:numPr>
        <w:suppressAutoHyphens/>
        <w:spacing w:line="240" w:lineRule="auto"/>
        <w:jc w:val="both"/>
        <w:rPr>
          <w:rFonts w:asciiTheme="minorHAnsi" w:eastAsia="SimSun" w:hAnsiTheme="minorHAnsi"/>
          <w:sz w:val="22"/>
          <w:szCs w:val="22"/>
          <w:lang w:eastAsia="ar-SA"/>
        </w:rPr>
      </w:pPr>
      <w:r>
        <w:rPr>
          <w:rFonts w:asciiTheme="minorHAnsi" w:eastAsia="SimSun" w:hAnsiTheme="minorHAnsi"/>
          <w:b/>
          <w:sz w:val="22"/>
          <w:szCs w:val="22"/>
          <w:lang w:eastAsia="ar-SA"/>
        </w:rPr>
        <w:t xml:space="preserve">Siemens </w:t>
      </w:r>
      <w:r w:rsidR="00697BB6" w:rsidRPr="00697BB6">
        <w:rPr>
          <w:rFonts w:asciiTheme="minorHAnsi" w:eastAsia="SimSun" w:hAnsiTheme="minorHAnsi"/>
          <w:b/>
          <w:sz w:val="22"/>
          <w:szCs w:val="22"/>
          <w:lang w:eastAsia="ar-SA"/>
        </w:rPr>
        <w:tab/>
      </w:r>
      <w:r w:rsidR="00697BB6">
        <w:rPr>
          <w:rFonts w:asciiTheme="minorHAnsi" w:eastAsia="SimSun" w:hAnsiTheme="minorHAnsi"/>
          <w:b/>
          <w:sz w:val="22"/>
          <w:szCs w:val="22"/>
          <w:lang w:eastAsia="ar-SA"/>
        </w:rPr>
        <w:tab/>
      </w:r>
      <w:r w:rsidR="00697BB6">
        <w:rPr>
          <w:rFonts w:asciiTheme="minorHAnsi" w:eastAsia="SimSun" w:hAnsiTheme="minorHAnsi"/>
          <w:b/>
          <w:sz w:val="22"/>
          <w:szCs w:val="22"/>
          <w:lang w:eastAsia="ar-SA"/>
        </w:rPr>
        <w:tab/>
      </w:r>
      <w:r>
        <w:rPr>
          <w:rFonts w:asciiTheme="minorHAnsi" w:eastAsia="SimSun" w:hAnsiTheme="minorHAnsi"/>
          <w:b/>
          <w:sz w:val="22"/>
          <w:szCs w:val="22"/>
          <w:lang w:eastAsia="ar-SA"/>
        </w:rPr>
        <w:tab/>
      </w:r>
      <w:r>
        <w:rPr>
          <w:rFonts w:asciiTheme="minorHAnsi" w:eastAsia="SimSun" w:hAnsiTheme="minorHAnsi"/>
          <w:b/>
          <w:sz w:val="22"/>
          <w:szCs w:val="22"/>
          <w:lang w:eastAsia="ar-SA"/>
        </w:rPr>
        <w:tab/>
      </w:r>
      <w:r>
        <w:rPr>
          <w:rFonts w:asciiTheme="minorHAnsi" w:eastAsia="SimSun" w:hAnsiTheme="minorHAnsi"/>
          <w:b/>
          <w:sz w:val="22"/>
          <w:szCs w:val="22"/>
          <w:lang w:eastAsia="ar-SA"/>
        </w:rPr>
        <w:tab/>
      </w:r>
      <w:r w:rsidR="00A30F70">
        <w:rPr>
          <w:rFonts w:asciiTheme="minorHAnsi" w:eastAsia="SimSun" w:hAnsiTheme="minorHAnsi"/>
          <w:b/>
          <w:sz w:val="22"/>
          <w:szCs w:val="22"/>
          <w:lang w:eastAsia="ar-SA"/>
        </w:rPr>
        <w:tab/>
      </w:r>
      <w:r w:rsidR="00A30F70">
        <w:rPr>
          <w:rFonts w:asciiTheme="minorHAnsi" w:eastAsia="SimSun" w:hAnsiTheme="minorHAnsi"/>
          <w:b/>
          <w:sz w:val="22"/>
          <w:szCs w:val="22"/>
          <w:lang w:eastAsia="ar-SA"/>
        </w:rPr>
        <w:tab/>
      </w:r>
      <w:r w:rsidR="00697BB6">
        <w:rPr>
          <w:rFonts w:asciiTheme="minorHAnsi" w:eastAsia="SimSun" w:hAnsiTheme="minorHAnsi"/>
          <w:sz w:val="22"/>
          <w:szCs w:val="22"/>
          <w:lang w:eastAsia="ar-SA"/>
        </w:rPr>
        <w:t xml:space="preserve">[March </w:t>
      </w:r>
      <w:r w:rsidR="00697BB6" w:rsidRPr="00697BB6">
        <w:rPr>
          <w:rFonts w:asciiTheme="minorHAnsi" w:eastAsia="SimSun" w:hAnsiTheme="minorHAnsi"/>
          <w:sz w:val="22"/>
          <w:szCs w:val="22"/>
          <w:lang w:eastAsia="ar-SA"/>
        </w:rPr>
        <w:t>2013</w:t>
      </w:r>
      <w:r w:rsidR="00697BB6">
        <w:rPr>
          <w:rFonts w:asciiTheme="minorHAnsi" w:eastAsia="SimSun" w:hAnsiTheme="minorHAnsi"/>
          <w:sz w:val="22"/>
          <w:szCs w:val="22"/>
          <w:lang w:eastAsia="ar-SA"/>
        </w:rPr>
        <w:t>-</w:t>
      </w:r>
      <w:r w:rsidR="007A5CB6">
        <w:rPr>
          <w:rFonts w:asciiTheme="minorHAnsi" w:eastAsia="SimSun" w:hAnsiTheme="minorHAnsi"/>
          <w:sz w:val="22"/>
          <w:szCs w:val="22"/>
          <w:lang w:eastAsia="ar-SA"/>
        </w:rPr>
        <w:t>July</w:t>
      </w:r>
      <w:r w:rsidR="00697BB6" w:rsidRPr="00697BB6">
        <w:rPr>
          <w:rFonts w:asciiTheme="minorHAnsi" w:eastAsia="SimSun" w:hAnsiTheme="minorHAnsi"/>
          <w:sz w:val="22"/>
          <w:szCs w:val="22"/>
          <w:lang w:eastAsia="ar-SA"/>
        </w:rPr>
        <w:t xml:space="preserve"> 2013]</w:t>
      </w:r>
    </w:p>
    <w:p w14:paraId="597D369D" w14:textId="77777777" w:rsidR="00697BB6" w:rsidRPr="00697BB6" w:rsidRDefault="00697BB6" w:rsidP="00697BB6">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Position  :</w:t>
      </w:r>
      <w:proofErr w:type="gramEnd"/>
      <w:r w:rsidRPr="00697BB6">
        <w:rPr>
          <w:rFonts w:asciiTheme="minorHAnsi" w:eastAsia="SimSun" w:hAnsiTheme="minorHAnsi"/>
          <w:sz w:val="22"/>
          <w:szCs w:val="22"/>
          <w:lang w:eastAsia="ar-SA"/>
        </w:rPr>
        <w:t xml:space="preserve">            E&amp;I Inspector</w:t>
      </w:r>
    </w:p>
    <w:p w14:paraId="33A512E2" w14:textId="77777777" w:rsidR="00697BB6" w:rsidRPr="00697BB6" w:rsidRDefault="00697BB6" w:rsidP="00697BB6">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lastRenderedPageBreak/>
        <w:t xml:space="preserve">                       </w:t>
      </w:r>
      <w:proofErr w:type="gramStart"/>
      <w:r w:rsidRPr="00697BB6">
        <w:rPr>
          <w:rFonts w:asciiTheme="minorHAnsi" w:eastAsia="SimSun" w:hAnsiTheme="minorHAnsi"/>
          <w:sz w:val="22"/>
          <w:szCs w:val="22"/>
          <w:lang w:eastAsia="ar-SA"/>
        </w:rPr>
        <w:t>Client      :</w:t>
      </w:r>
      <w:proofErr w:type="gramEnd"/>
      <w:r w:rsidRPr="00697BB6">
        <w:rPr>
          <w:rFonts w:asciiTheme="minorHAnsi" w:eastAsia="SimSun" w:hAnsiTheme="minorHAnsi"/>
          <w:sz w:val="22"/>
          <w:szCs w:val="22"/>
          <w:lang w:eastAsia="ar-SA"/>
        </w:rPr>
        <w:t xml:space="preserve">            SHELL                                                                                        </w:t>
      </w:r>
    </w:p>
    <w:p w14:paraId="5ED22684" w14:textId="77777777" w:rsidR="00697BB6" w:rsidRPr="00697BB6" w:rsidRDefault="00697BB6" w:rsidP="00697BB6">
      <w:pPr>
        <w:tabs>
          <w:tab w:val="left" w:pos="4140"/>
          <w:tab w:val="left" w:pos="5040"/>
          <w:tab w:val="left" w:pos="5400"/>
          <w:tab w:val="left" w:pos="5580"/>
        </w:tabs>
        <w:suppressAutoHyphens/>
        <w:spacing w:line="200" w:lineRule="atLeast"/>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Project    :</w:t>
      </w:r>
      <w:proofErr w:type="gramEnd"/>
      <w:r w:rsidRPr="00697BB6">
        <w:rPr>
          <w:rFonts w:asciiTheme="minorHAnsi" w:eastAsia="SimSun" w:hAnsiTheme="minorHAnsi"/>
          <w:sz w:val="22"/>
          <w:szCs w:val="22"/>
          <w:lang w:eastAsia="ar-SA"/>
        </w:rPr>
        <w:t xml:space="preserve">            </w:t>
      </w:r>
      <w:r w:rsidRPr="00697BB6">
        <w:rPr>
          <w:rFonts w:asciiTheme="minorHAnsi" w:hAnsiTheme="minorHAnsi"/>
          <w:bCs/>
          <w:sz w:val="22"/>
          <w:szCs w:val="22"/>
        </w:rPr>
        <w:t>BSP Champion 7 Power Generation</w:t>
      </w:r>
    </w:p>
    <w:p w14:paraId="3F1C7B8E" w14:textId="77777777" w:rsidR="00697BB6" w:rsidRPr="00697BB6" w:rsidRDefault="00697BB6" w:rsidP="00697BB6">
      <w:pPr>
        <w:tabs>
          <w:tab w:val="left" w:pos="709"/>
        </w:tabs>
        <w:spacing w:line="240" w:lineRule="auto"/>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 xml:space="preserve">                       </w:t>
      </w:r>
      <w:proofErr w:type="gramStart"/>
      <w:r w:rsidRPr="00697BB6">
        <w:rPr>
          <w:rFonts w:asciiTheme="minorHAnsi" w:eastAsia="SimSun" w:hAnsiTheme="minorHAnsi"/>
          <w:sz w:val="22"/>
          <w:szCs w:val="22"/>
          <w:lang w:eastAsia="ar-SA"/>
        </w:rPr>
        <w:t>Location :</w:t>
      </w:r>
      <w:proofErr w:type="gramEnd"/>
      <w:r w:rsidRPr="00697BB6">
        <w:rPr>
          <w:rFonts w:asciiTheme="minorHAnsi" w:eastAsia="SimSun" w:hAnsiTheme="minorHAnsi"/>
          <w:sz w:val="22"/>
          <w:szCs w:val="22"/>
          <w:lang w:eastAsia="ar-SA"/>
        </w:rPr>
        <w:t xml:space="preserve">            </w:t>
      </w:r>
      <w:r w:rsidRPr="00EE3AFB">
        <w:rPr>
          <w:rFonts w:asciiTheme="minorHAnsi" w:eastAsia="SimSun" w:hAnsiTheme="minorHAnsi"/>
          <w:b/>
          <w:color w:val="000000"/>
          <w:sz w:val="22"/>
          <w:szCs w:val="22"/>
          <w:lang w:eastAsia="ar-SA"/>
        </w:rPr>
        <w:t>Dynamac west yard</w:t>
      </w:r>
    </w:p>
    <w:p w14:paraId="42BCDC1D" w14:textId="77777777" w:rsidR="00697BB6" w:rsidRPr="00697BB6" w:rsidRDefault="00697BB6" w:rsidP="00697BB6">
      <w:pPr>
        <w:numPr>
          <w:ilvl w:val="0"/>
          <w:numId w:val="20"/>
        </w:numPr>
        <w:suppressAutoHyphens/>
        <w:spacing w:line="240" w:lineRule="auto"/>
        <w:jc w:val="both"/>
        <w:rPr>
          <w:rFonts w:asciiTheme="minorHAnsi" w:eastAsia="SimSun" w:hAnsiTheme="minorHAnsi" w:cs="Arial"/>
          <w:sz w:val="22"/>
          <w:szCs w:val="22"/>
          <w:lang w:eastAsia="ar-SA"/>
        </w:rPr>
      </w:pPr>
      <w:r w:rsidRPr="00697BB6">
        <w:rPr>
          <w:rFonts w:asciiTheme="minorHAnsi" w:hAnsiTheme="minorHAnsi" w:cs="Arial"/>
          <w:b/>
          <w:sz w:val="22"/>
          <w:szCs w:val="22"/>
        </w:rPr>
        <w:t>Stepan Asia Pte Ltd</w:t>
      </w:r>
      <w:r w:rsidRPr="00697BB6">
        <w:rPr>
          <w:rFonts w:asciiTheme="minorHAnsi" w:eastAsia="SimSun" w:hAnsiTheme="minorHAnsi" w:cs="Arial"/>
          <w:sz w:val="22"/>
          <w:szCs w:val="22"/>
          <w:lang w:eastAsia="ar-SA"/>
        </w:rPr>
        <w:tab/>
      </w:r>
      <w:r w:rsidRPr="00697BB6">
        <w:rPr>
          <w:rFonts w:asciiTheme="minorHAnsi" w:eastAsia="SimSun" w:hAnsiTheme="minorHAnsi" w:cs="Arial"/>
          <w:sz w:val="22"/>
          <w:szCs w:val="22"/>
          <w:lang w:eastAsia="ar-SA"/>
        </w:rPr>
        <w:tab/>
      </w:r>
      <w:r w:rsidRPr="00697BB6">
        <w:rPr>
          <w:rFonts w:asciiTheme="minorHAnsi" w:eastAsia="SimSun" w:hAnsiTheme="minorHAnsi" w:cs="Arial"/>
          <w:sz w:val="22"/>
          <w:szCs w:val="22"/>
          <w:lang w:eastAsia="ar-SA"/>
        </w:rPr>
        <w:tab/>
      </w:r>
      <w:r w:rsidRPr="00697BB6">
        <w:rPr>
          <w:rFonts w:asciiTheme="minorHAnsi" w:eastAsia="SimSun" w:hAnsiTheme="minorHAnsi" w:cs="Arial"/>
          <w:sz w:val="22"/>
          <w:szCs w:val="22"/>
          <w:lang w:eastAsia="ar-SA"/>
        </w:rPr>
        <w:tab/>
      </w:r>
      <w:r w:rsidRPr="00697BB6">
        <w:rPr>
          <w:rFonts w:asciiTheme="minorHAnsi" w:eastAsia="SimSun" w:hAnsiTheme="minorHAnsi" w:cs="Arial"/>
          <w:sz w:val="22"/>
          <w:szCs w:val="22"/>
          <w:lang w:eastAsia="ar-SA"/>
        </w:rPr>
        <w:tab/>
        <w:t xml:space="preserve">              [Apr 2011 - Feb 2013]</w:t>
      </w:r>
    </w:p>
    <w:p w14:paraId="62552318" w14:textId="77777777" w:rsidR="00697BB6" w:rsidRPr="00697BB6" w:rsidRDefault="001A13DA" w:rsidP="00697BB6">
      <w:pPr>
        <w:suppressAutoHyphens/>
        <w:spacing w:line="240" w:lineRule="auto"/>
        <w:rPr>
          <w:rFonts w:asciiTheme="minorHAnsi" w:eastAsia="SimSun" w:hAnsiTheme="minorHAnsi" w:cs="Arial"/>
          <w:sz w:val="22"/>
          <w:szCs w:val="22"/>
          <w:lang w:eastAsia="ar-SA"/>
        </w:rPr>
      </w:pPr>
      <w:r>
        <w:rPr>
          <w:rFonts w:asciiTheme="minorHAnsi" w:eastAsia="SimSun" w:hAnsiTheme="minorHAnsi" w:cs="Arial"/>
          <w:sz w:val="22"/>
          <w:szCs w:val="22"/>
          <w:lang w:eastAsia="ar-SA"/>
        </w:rPr>
        <w:t xml:space="preserve">                       </w:t>
      </w:r>
      <w:r w:rsidR="00697BB6" w:rsidRPr="00697BB6">
        <w:rPr>
          <w:rFonts w:asciiTheme="minorHAnsi" w:eastAsia="SimSun" w:hAnsiTheme="minorHAnsi" w:cs="Arial"/>
          <w:sz w:val="22"/>
          <w:szCs w:val="22"/>
          <w:lang w:eastAsia="ar-SA"/>
        </w:rPr>
        <w:t>Position:</w:t>
      </w:r>
      <w:r w:rsidR="00697BB6" w:rsidRPr="00697BB6">
        <w:rPr>
          <w:rFonts w:asciiTheme="minorHAnsi" w:eastAsia="SimSun" w:hAnsiTheme="minorHAnsi" w:cs="Arial"/>
          <w:sz w:val="22"/>
          <w:szCs w:val="22"/>
          <w:lang w:eastAsia="ar-SA"/>
        </w:rPr>
        <w:tab/>
      </w:r>
      <w:r w:rsidR="00697BB6" w:rsidRPr="00697BB6">
        <w:rPr>
          <w:rFonts w:asciiTheme="minorHAnsi" w:eastAsia="SimSun" w:hAnsiTheme="minorHAnsi" w:cs="Arial"/>
          <w:sz w:val="22"/>
          <w:szCs w:val="22"/>
          <w:lang w:eastAsia="ar-SA"/>
        </w:rPr>
        <w:tab/>
        <w:t>E&amp;I   Specialist.</w:t>
      </w:r>
      <w:r w:rsidR="00697BB6" w:rsidRPr="00697BB6">
        <w:rPr>
          <w:rFonts w:asciiTheme="minorHAnsi" w:eastAsia="SimSun" w:hAnsiTheme="minorHAnsi" w:cs="Arial"/>
          <w:sz w:val="22"/>
          <w:szCs w:val="22"/>
          <w:lang w:eastAsia="ar-SA"/>
        </w:rPr>
        <w:tab/>
      </w:r>
    </w:p>
    <w:p w14:paraId="77303265" w14:textId="77777777" w:rsidR="00697BB6" w:rsidRPr="00697BB6" w:rsidRDefault="001A13DA" w:rsidP="00697BB6">
      <w:pPr>
        <w:suppressAutoHyphens/>
        <w:spacing w:line="240" w:lineRule="auto"/>
        <w:jc w:val="both"/>
        <w:rPr>
          <w:rFonts w:asciiTheme="minorHAnsi" w:eastAsia="SimSun" w:hAnsiTheme="minorHAnsi" w:cs="Arial"/>
          <w:sz w:val="22"/>
          <w:szCs w:val="22"/>
          <w:lang w:eastAsia="ar-SA"/>
        </w:rPr>
      </w:pPr>
      <w:r>
        <w:rPr>
          <w:rFonts w:asciiTheme="minorHAnsi" w:eastAsia="SimSun" w:hAnsiTheme="minorHAnsi" w:cs="Arial"/>
          <w:sz w:val="22"/>
          <w:szCs w:val="22"/>
          <w:lang w:eastAsia="ar-SA"/>
        </w:rPr>
        <w:t xml:space="preserve">                       </w:t>
      </w:r>
      <w:proofErr w:type="gramStart"/>
      <w:r w:rsidR="00697BB6" w:rsidRPr="00697BB6">
        <w:rPr>
          <w:rFonts w:asciiTheme="minorHAnsi" w:eastAsia="SimSun" w:hAnsiTheme="minorHAnsi" w:cs="Arial"/>
          <w:sz w:val="22"/>
          <w:szCs w:val="22"/>
          <w:lang w:eastAsia="ar-SA"/>
        </w:rPr>
        <w:t>Project  :</w:t>
      </w:r>
      <w:proofErr w:type="gramEnd"/>
      <w:r w:rsidR="00697BB6" w:rsidRPr="00697BB6">
        <w:rPr>
          <w:rFonts w:asciiTheme="minorHAnsi" w:eastAsia="SimSun" w:hAnsiTheme="minorHAnsi" w:cs="Arial"/>
          <w:sz w:val="22"/>
          <w:szCs w:val="22"/>
          <w:lang w:eastAsia="ar-SA"/>
        </w:rPr>
        <w:tab/>
      </w:r>
      <w:r w:rsidR="00697BB6" w:rsidRPr="00697BB6">
        <w:rPr>
          <w:rFonts w:asciiTheme="minorHAnsi" w:eastAsia="SimSun" w:hAnsiTheme="minorHAnsi" w:cs="Arial"/>
          <w:sz w:val="22"/>
          <w:szCs w:val="22"/>
          <w:lang w:eastAsia="ar-SA"/>
        </w:rPr>
        <w:tab/>
      </w:r>
      <w:r w:rsidR="00697BB6" w:rsidRPr="00697BB6">
        <w:rPr>
          <w:rFonts w:asciiTheme="minorHAnsi" w:hAnsiTheme="minorHAnsi" w:cs="Arial"/>
          <w:bCs/>
          <w:sz w:val="22"/>
          <w:szCs w:val="22"/>
        </w:rPr>
        <w:t>SJIS Phase 1</w:t>
      </w:r>
    </w:p>
    <w:p w14:paraId="0F0A555D" w14:textId="77777777" w:rsidR="00697BB6" w:rsidRPr="00697BB6" w:rsidRDefault="001A13DA" w:rsidP="00697BB6">
      <w:pPr>
        <w:suppressAutoHyphens/>
        <w:spacing w:line="240" w:lineRule="auto"/>
        <w:jc w:val="both"/>
        <w:rPr>
          <w:rFonts w:asciiTheme="minorHAnsi" w:eastAsia="SimSun" w:hAnsiTheme="minorHAnsi" w:cs="Arial"/>
          <w:sz w:val="22"/>
          <w:szCs w:val="22"/>
          <w:lang w:eastAsia="ar-SA"/>
        </w:rPr>
      </w:pPr>
      <w:r>
        <w:rPr>
          <w:rFonts w:asciiTheme="minorHAnsi" w:eastAsia="SimSun" w:hAnsiTheme="minorHAnsi" w:cs="Arial"/>
          <w:sz w:val="22"/>
          <w:szCs w:val="22"/>
          <w:lang w:eastAsia="ar-SA"/>
        </w:rPr>
        <w:t xml:space="preserve">                      </w:t>
      </w:r>
      <w:r w:rsidR="00697BB6" w:rsidRPr="00697BB6">
        <w:rPr>
          <w:rFonts w:asciiTheme="minorHAnsi" w:eastAsia="SimSun" w:hAnsiTheme="minorHAnsi" w:cs="Arial"/>
          <w:sz w:val="22"/>
          <w:szCs w:val="22"/>
          <w:lang w:eastAsia="ar-SA"/>
        </w:rPr>
        <w:t>Location:</w:t>
      </w:r>
      <w:r w:rsidR="00697BB6" w:rsidRPr="00697BB6">
        <w:rPr>
          <w:rFonts w:asciiTheme="minorHAnsi" w:eastAsia="SimSun" w:hAnsiTheme="minorHAnsi" w:cs="Arial"/>
          <w:sz w:val="22"/>
          <w:szCs w:val="22"/>
          <w:lang w:eastAsia="ar-SA"/>
        </w:rPr>
        <w:tab/>
      </w:r>
      <w:r w:rsidR="00697BB6" w:rsidRPr="00697BB6">
        <w:rPr>
          <w:rFonts w:asciiTheme="minorHAnsi" w:hAnsiTheme="minorHAnsi" w:cs="Arial"/>
          <w:bCs/>
          <w:sz w:val="22"/>
          <w:szCs w:val="22"/>
        </w:rPr>
        <w:t>Jurong Shipyard</w:t>
      </w:r>
      <w:r w:rsidR="00697BB6" w:rsidRPr="00697BB6">
        <w:rPr>
          <w:rFonts w:asciiTheme="minorHAnsi" w:eastAsia="SimSun" w:hAnsiTheme="minorHAnsi" w:cs="Arial"/>
          <w:sz w:val="22"/>
          <w:szCs w:val="22"/>
          <w:lang w:eastAsia="ar-SA"/>
        </w:rPr>
        <w:t>.</w:t>
      </w:r>
    </w:p>
    <w:p w14:paraId="1A799041" w14:textId="77777777" w:rsidR="00697BB6" w:rsidRPr="00697BB6" w:rsidRDefault="00697BB6" w:rsidP="00697BB6">
      <w:pPr>
        <w:pStyle w:val="ListParagraph"/>
        <w:numPr>
          <w:ilvl w:val="0"/>
          <w:numId w:val="20"/>
        </w:numPr>
        <w:suppressAutoHyphens/>
        <w:spacing w:line="240" w:lineRule="auto"/>
        <w:jc w:val="both"/>
        <w:rPr>
          <w:rFonts w:asciiTheme="minorHAnsi" w:eastAsia="SimSun" w:hAnsiTheme="minorHAnsi"/>
          <w:sz w:val="22"/>
          <w:szCs w:val="22"/>
          <w:lang w:eastAsia="ar-SA"/>
        </w:rPr>
      </w:pPr>
      <w:r w:rsidRPr="00697BB6">
        <w:rPr>
          <w:rFonts w:asciiTheme="minorHAnsi" w:hAnsiTheme="minorHAnsi"/>
          <w:b/>
          <w:sz w:val="22"/>
          <w:szCs w:val="22"/>
        </w:rPr>
        <w:t>Oil tanking Odfjell Singapore Terminals Pte Ltd</w:t>
      </w:r>
      <w:r w:rsidRPr="00697BB6">
        <w:rPr>
          <w:rFonts w:asciiTheme="minorHAnsi" w:eastAsia="SimSun" w:hAnsiTheme="minorHAnsi"/>
          <w:sz w:val="22"/>
          <w:szCs w:val="22"/>
          <w:lang w:eastAsia="ar-SA"/>
        </w:rPr>
        <w:tab/>
      </w:r>
      <w:r w:rsidRPr="00697BB6">
        <w:rPr>
          <w:rFonts w:asciiTheme="minorHAnsi" w:eastAsia="SimSun" w:hAnsiTheme="minorHAnsi"/>
          <w:sz w:val="22"/>
          <w:szCs w:val="22"/>
          <w:lang w:eastAsia="ar-SA"/>
        </w:rPr>
        <w:tab/>
        <w:t xml:space="preserve">  [Nov 2007- Mar 2011]</w:t>
      </w:r>
    </w:p>
    <w:p w14:paraId="449FBB52" w14:textId="77777777" w:rsidR="00697BB6" w:rsidRPr="00697BB6" w:rsidRDefault="00697BB6" w:rsidP="00697BB6">
      <w:pPr>
        <w:suppressAutoHyphens/>
        <w:spacing w:line="240" w:lineRule="auto"/>
        <w:ind w:left="720" w:firstLine="630"/>
        <w:jc w:val="both"/>
        <w:rPr>
          <w:rFonts w:asciiTheme="minorHAnsi" w:eastAsia="SimSun" w:hAnsiTheme="minorHAnsi"/>
          <w:sz w:val="22"/>
          <w:szCs w:val="22"/>
          <w:lang w:eastAsia="ar-SA"/>
        </w:rPr>
      </w:pPr>
      <w:proofErr w:type="gramStart"/>
      <w:r w:rsidRPr="00697BB6">
        <w:rPr>
          <w:rFonts w:asciiTheme="minorHAnsi" w:eastAsia="SimSun" w:hAnsiTheme="minorHAnsi"/>
          <w:sz w:val="22"/>
          <w:szCs w:val="22"/>
          <w:lang w:eastAsia="ar-SA"/>
        </w:rPr>
        <w:t>Position</w:t>
      </w:r>
      <w:r w:rsidRPr="00697BB6">
        <w:rPr>
          <w:rFonts w:asciiTheme="minorHAnsi" w:eastAsia="SimSun" w:hAnsiTheme="minorHAnsi"/>
          <w:sz w:val="22"/>
          <w:szCs w:val="22"/>
          <w:lang w:eastAsia="ar-SA"/>
        </w:rPr>
        <w:tab/>
        <w:t>:</w:t>
      </w:r>
      <w:proofErr w:type="gramEnd"/>
      <w:r w:rsidRPr="00697BB6">
        <w:rPr>
          <w:rFonts w:asciiTheme="minorHAnsi" w:eastAsia="SimSun" w:hAnsiTheme="minorHAnsi"/>
          <w:sz w:val="22"/>
          <w:szCs w:val="22"/>
          <w:lang w:eastAsia="ar-SA"/>
        </w:rPr>
        <w:tab/>
        <w:t>E &amp;I Engineer</w:t>
      </w:r>
    </w:p>
    <w:p w14:paraId="3EE20AFC" w14:textId="77777777" w:rsidR="00697BB6" w:rsidRPr="00697BB6" w:rsidRDefault="00697BB6" w:rsidP="00697BB6">
      <w:pPr>
        <w:suppressAutoHyphens/>
        <w:spacing w:line="240" w:lineRule="auto"/>
        <w:ind w:left="720" w:firstLine="630"/>
        <w:jc w:val="both"/>
        <w:rPr>
          <w:rFonts w:asciiTheme="minorHAnsi" w:eastAsia="SimSun" w:hAnsiTheme="minorHAnsi"/>
          <w:b/>
          <w:sz w:val="22"/>
          <w:szCs w:val="22"/>
          <w:lang w:eastAsia="ar-SA"/>
        </w:rPr>
      </w:pPr>
      <w:proofErr w:type="gramStart"/>
      <w:r w:rsidRPr="00697BB6">
        <w:rPr>
          <w:rFonts w:asciiTheme="minorHAnsi" w:eastAsia="SimSun" w:hAnsiTheme="minorHAnsi"/>
          <w:sz w:val="22"/>
          <w:szCs w:val="22"/>
          <w:lang w:eastAsia="ar-SA"/>
        </w:rPr>
        <w:t>Project</w:t>
      </w:r>
      <w:r w:rsidRPr="00697BB6">
        <w:rPr>
          <w:rFonts w:asciiTheme="minorHAnsi" w:eastAsia="SimSun" w:hAnsiTheme="minorHAnsi"/>
          <w:sz w:val="22"/>
          <w:szCs w:val="22"/>
          <w:lang w:eastAsia="ar-SA"/>
        </w:rPr>
        <w:tab/>
        <w:t>:</w:t>
      </w:r>
      <w:proofErr w:type="gramEnd"/>
      <w:r w:rsidRPr="00697BB6">
        <w:rPr>
          <w:rFonts w:asciiTheme="minorHAnsi" w:eastAsia="SimSun" w:hAnsiTheme="minorHAnsi"/>
          <w:sz w:val="22"/>
          <w:szCs w:val="22"/>
          <w:lang w:eastAsia="ar-SA"/>
        </w:rPr>
        <w:t xml:space="preserve"> </w:t>
      </w:r>
      <w:r w:rsidRPr="00697BB6">
        <w:rPr>
          <w:rFonts w:asciiTheme="minorHAnsi" w:eastAsia="SimSun" w:hAnsiTheme="minorHAnsi"/>
          <w:sz w:val="22"/>
          <w:szCs w:val="22"/>
          <w:lang w:eastAsia="ar-SA"/>
        </w:rPr>
        <w:tab/>
        <w:t>Chem 5 and 6</w:t>
      </w:r>
      <w:r w:rsidRPr="00697BB6">
        <w:rPr>
          <w:rFonts w:asciiTheme="minorHAnsi" w:eastAsia="SimSun" w:hAnsiTheme="minorHAnsi"/>
          <w:sz w:val="22"/>
          <w:szCs w:val="22"/>
          <w:lang w:eastAsia="ar-SA"/>
        </w:rPr>
        <w:tab/>
      </w:r>
    </w:p>
    <w:p w14:paraId="00CC495B" w14:textId="77777777" w:rsidR="00697BB6" w:rsidRPr="00697BB6" w:rsidRDefault="00697BB6" w:rsidP="00697BB6">
      <w:pPr>
        <w:suppressAutoHyphens/>
        <w:spacing w:line="240" w:lineRule="auto"/>
        <w:ind w:left="720" w:firstLine="630"/>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Location:</w:t>
      </w:r>
      <w:r w:rsidRPr="00697BB6">
        <w:rPr>
          <w:rFonts w:asciiTheme="minorHAnsi" w:eastAsia="SimSun" w:hAnsiTheme="minorHAnsi"/>
          <w:sz w:val="22"/>
          <w:szCs w:val="22"/>
          <w:lang w:eastAsia="ar-SA"/>
        </w:rPr>
        <w:tab/>
        <w:t>Jurong Island.</w:t>
      </w:r>
    </w:p>
    <w:p w14:paraId="3826D970" w14:textId="77777777" w:rsidR="00697BB6" w:rsidRPr="00697BB6" w:rsidRDefault="00697BB6" w:rsidP="00697BB6">
      <w:pPr>
        <w:numPr>
          <w:ilvl w:val="0"/>
          <w:numId w:val="20"/>
        </w:numPr>
        <w:tabs>
          <w:tab w:val="num" w:pos="-90"/>
        </w:tabs>
        <w:suppressAutoHyphens/>
        <w:spacing w:line="240" w:lineRule="auto"/>
        <w:ind w:left="1260" w:hanging="450"/>
        <w:jc w:val="both"/>
        <w:rPr>
          <w:rFonts w:asciiTheme="minorHAnsi" w:eastAsia="SimSun" w:hAnsiTheme="minorHAnsi"/>
          <w:sz w:val="22"/>
          <w:szCs w:val="22"/>
          <w:lang w:eastAsia="ar-SA"/>
        </w:rPr>
      </w:pPr>
      <w:r w:rsidRPr="00697BB6">
        <w:rPr>
          <w:rFonts w:asciiTheme="minorHAnsi" w:hAnsiTheme="minorHAnsi"/>
          <w:b/>
          <w:sz w:val="22"/>
          <w:szCs w:val="22"/>
        </w:rPr>
        <w:t>G &amp; W pte Ltd., Singapore</w:t>
      </w:r>
      <w:r w:rsidRPr="00697BB6">
        <w:rPr>
          <w:rFonts w:asciiTheme="minorHAnsi" w:eastAsia="SimSun" w:hAnsiTheme="minorHAnsi"/>
          <w:b/>
          <w:sz w:val="22"/>
          <w:szCs w:val="22"/>
          <w:lang w:eastAsia="ar-SA"/>
        </w:rPr>
        <w:tab/>
      </w:r>
      <w:r w:rsidRPr="00697BB6">
        <w:rPr>
          <w:rFonts w:asciiTheme="minorHAnsi" w:eastAsia="SimSun" w:hAnsiTheme="minorHAnsi"/>
          <w:sz w:val="22"/>
          <w:szCs w:val="22"/>
          <w:lang w:eastAsia="ar-SA"/>
        </w:rPr>
        <w:tab/>
      </w:r>
      <w:r w:rsidRPr="00697BB6">
        <w:rPr>
          <w:rFonts w:asciiTheme="minorHAnsi" w:eastAsia="SimSun" w:hAnsiTheme="minorHAnsi"/>
          <w:sz w:val="22"/>
          <w:szCs w:val="22"/>
          <w:lang w:eastAsia="ar-SA"/>
        </w:rPr>
        <w:tab/>
      </w:r>
      <w:r w:rsidRPr="00697BB6">
        <w:rPr>
          <w:rFonts w:asciiTheme="minorHAnsi" w:eastAsia="SimSun" w:hAnsiTheme="minorHAnsi"/>
          <w:sz w:val="22"/>
          <w:szCs w:val="22"/>
          <w:lang w:eastAsia="ar-SA"/>
        </w:rPr>
        <w:tab/>
        <w:t xml:space="preserve"> [Oct 2004- Oct 2006]</w:t>
      </w:r>
    </w:p>
    <w:p w14:paraId="45706C10" w14:textId="77777777" w:rsidR="00697BB6" w:rsidRPr="00697BB6" w:rsidRDefault="00697BB6" w:rsidP="00697BB6">
      <w:pPr>
        <w:suppressAutoHyphens/>
        <w:spacing w:line="240" w:lineRule="auto"/>
        <w:ind w:left="720" w:firstLine="630"/>
        <w:jc w:val="both"/>
        <w:rPr>
          <w:rFonts w:asciiTheme="minorHAnsi" w:eastAsia="SimSun" w:hAnsiTheme="minorHAnsi"/>
          <w:sz w:val="22"/>
          <w:szCs w:val="22"/>
          <w:lang w:eastAsia="ar-SA"/>
        </w:rPr>
      </w:pPr>
      <w:proofErr w:type="gramStart"/>
      <w:r w:rsidRPr="00697BB6">
        <w:rPr>
          <w:rFonts w:asciiTheme="minorHAnsi" w:eastAsia="SimSun" w:hAnsiTheme="minorHAnsi"/>
          <w:sz w:val="22"/>
          <w:szCs w:val="22"/>
          <w:lang w:eastAsia="ar-SA"/>
        </w:rPr>
        <w:t>Position</w:t>
      </w:r>
      <w:r w:rsidRPr="00697BB6">
        <w:rPr>
          <w:rFonts w:asciiTheme="minorHAnsi" w:eastAsia="SimSun" w:hAnsiTheme="minorHAnsi"/>
          <w:sz w:val="22"/>
          <w:szCs w:val="22"/>
          <w:lang w:eastAsia="ar-SA"/>
        </w:rPr>
        <w:tab/>
        <w:t>:</w:t>
      </w:r>
      <w:proofErr w:type="gramEnd"/>
      <w:r w:rsidRPr="00697BB6">
        <w:rPr>
          <w:rFonts w:asciiTheme="minorHAnsi" w:eastAsia="SimSun" w:hAnsiTheme="minorHAnsi"/>
          <w:sz w:val="22"/>
          <w:szCs w:val="22"/>
          <w:lang w:eastAsia="ar-SA"/>
        </w:rPr>
        <w:tab/>
        <w:t>E&amp;I Supervisor</w:t>
      </w:r>
    </w:p>
    <w:p w14:paraId="04EE86F8" w14:textId="77777777" w:rsidR="00697BB6" w:rsidRPr="00697BB6" w:rsidRDefault="00697BB6" w:rsidP="00697BB6">
      <w:pPr>
        <w:suppressAutoHyphens/>
        <w:spacing w:line="240" w:lineRule="auto"/>
        <w:ind w:left="1350"/>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Location:</w:t>
      </w:r>
      <w:r w:rsidRPr="00697BB6">
        <w:rPr>
          <w:rFonts w:asciiTheme="minorHAnsi" w:eastAsia="SimSun" w:hAnsiTheme="minorHAnsi"/>
          <w:sz w:val="22"/>
          <w:szCs w:val="22"/>
          <w:lang w:eastAsia="ar-SA"/>
        </w:rPr>
        <w:tab/>
        <w:t>Kaki Bukit, Singapore.</w:t>
      </w:r>
    </w:p>
    <w:p w14:paraId="4DBC93D0" w14:textId="77777777" w:rsidR="00697BB6" w:rsidRPr="00697BB6" w:rsidRDefault="00970D5C" w:rsidP="00697BB6">
      <w:pPr>
        <w:numPr>
          <w:ilvl w:val="0"/>
          <w:numId w:val="20"/>
        </w:numPr>
        <w:tabs>
          <w:tab w:val="num" w:pos="-90"/>
        </w:tabs>
        <w:suppressAutoHyphens/>
        <w:spacing w:line="240" w:lineRule="auto"/>
        <w:ind w:left="1260" w:hanging="450"/>
        <w:jc w:val="both"/>
        <w:rPr>
          <w:rFonts w:asciiTheme="minorHAnsi" w:eastAsia="SimSun" w:hAnsiTheme="minorHAnsi"/>
          <w:sz w:val="22"/>
          <w:szCs w:val="22"/>
          <w:lang w:eastAsia="ar-SA"/>
        </w:rPr>
      </w:pPr>
      <w:r>
        <w:rPr>
          <w:rFonts w:asciiTheme="minorHAnsi" w:hAnsiTheme="minorHAnsi"/>
          <w:b/>
          <w:sz w:val="22"/>
          <w:szCs w:val="22"/>
        </w:rPr>
        <w:t xml:space="preserve">Madras Switchgears and flameproof equipment’s </w:t>
      </w:r>
      <w:r w:rsidR="00697BB6" w:rsidRPr="00697BB6">
        <w:rPr>
          <w:rFonts w:asciiTheme="minorHAnsi" w:hAnsiTheme="minorHAnsi"/>
          <w:b/>
          <w:sz w:val="22"/>
          <w:szCs w:val="22"/>
        </w:rPr>
        <w:t>(P) Ltd</w:t>
      </w:r>
      <w:r>
        <w:rPr>
          <w:rFonts w:asciiTheme="minorHAnsi" w:hAnsiTheme="minorHAnsi"/>
          <w:sz w:val="22"/>
          <w:szCs w:val="22"/>
        </w:rPr>
        <w:tab/>
      </w:r>
      <w:r>
        <w:rPr>
          <w:rFonts w:asciiTheme="minorHAnsi" w:hAnsiTheme="minorHAnsi"/>
          <w:sz w:val="22"/>
          <w:szCs w:val="22"/>
        </w:rPr>
        <w:tab/>
      </w:r>
      <w:r w:rsidRPr="00697BB6">
        <w:rPr>
          <w:rFonts w:asciiTheme="minorHAnsi" w:eastAsia="SimSun" w:hAnsiTheme="minorHAnsi"/>
          <w:sz w:val="22"/>
          <w:szCs w:val="22"/>
          <w:lang w:eastAsia="ar-SA"/>
        </w:rPr>
        <w:t>[Jun 1999- Sep 2004]</w:t>
      </w:r>
      <w:r>
        <w:rPr>
          <w:rFonts w:asciiTheme="minorHAnsi" w:hAnsiTheme="minorHAnsi"/>
          <w:sz w:val="22"/>
          <w:szCs w:val="22"/>
        </w:rPr>
        <w:tab/>
      </w:r>
    </w:p>
    <w:p w14:paraId="567F637C" w14:textId="77777777" w:rsidR="00697BB6" w:rsidRPr="00697BB6" w:rsidRDefault="00697BB6" w:rsidP="00697BB6">
      <w:pPr>
        <w:suppressAutoHyphens/>
        <w:spacing w:line="240" w:lineRule="auto"/>
        <w:ind w:left="720" w:firstLine="630"/>
        <w:jc w:val="both"/>
        <w:rPr>
          <w:rFonts w:asciiTheme="minorHAnsi" w:eastAsia="SimSun" w:hAnsiTheme="minorHAnsi"/>
          <w:sz w:val="22"/>
          <w:szCs w:val="22"/>
          <w:lang w:eastAsia="ar-SA"/>
        </w:rPr>
      </w:pPr>
      <w:proofErr w:type="gramStart"/>
      <w:r w:rsidRPr="00697BB6">
        <w:rPr>
          <w:rFonts w:asciiTheme="minorHAnsi" w:eastAsia="SimSun" w:hAnsiTheme="minorHAnsi"/>
          <w:sz w:val="22"/>
          <w:szCs w:val="22"/>
          <w:lang w:eastAsia="ar-SA"/>
        </w:rPr>
        <w:t>Position</w:t>
      </w:r>
      <w:r w:rsidRPr="00697BB6">
        <w:rPr>
          <w:rFonts w:asciiTheme="minorHAnsi" w:eastAsia="SimSun" w:hAnsiTheme="minorHAnsi"/>
          <w:sz w:val="22"/>
          <w:szCs w:val="22"/>
          <w:lang w:eastAsia="ar-SA"/>
        </w:rPr>
        <w:tab/>
        <w:t>:</w:t>
      </w:r>
      <w:proofErr w:type="gramEnd"/>
      <w:r w:rsidRPr="00697BB6">
        <w:rPr>
          <w:rFonts w:asciiTheme="minorHAnsi" w:eastAsia="SimSun" w:hAnsiTheme="minorHAnsi"/>
          <w:sz w:val="22"/>
          <w:szCs w:val="22"/>
          <w:lang w:eastAsia="ar-SA"/>
        </w:rPr>
        <w:tab/>
        <w:t xml:space="preserve"> E&amp;I Supervisor</w:t>
      </w:r>
    </w:p>
    <w:p w14:paraId="70186C7A" w14:textId="77777777" w:rsidR="00C87588" w:rsidRPr="00926529" w:rsidRDefault="00697BB6" w:rsidP="00926529">
      <w:pPr>
        <w:suppressAutoHyphens/>
        <w:spacing w:line="240" w:lineRule="auto"/>
        <w:ind w:left="720" w:firstLine="630"/>
        <w:jc w:val="both"/>
        <w:rPr>
          <w:rFonts w:asciiTheme="minorHAnsi" w:eastAsia="SimSun" w:hAnsiTheme="minorHAnsi"/>
          <w:sz w:val="22"/>
          <w:szCs w:val="22"/>
          <w:lang w:eastAsia="ar-SA"/>
        </w:rPr>
      </w:pPr>
      <w:r w:rsidRPr="00697BB6">
        <w:rPr>
          <w:rFonts w:asciiTheme="minorHAnsi" w:eastAsia="SimSun" w:hAnsiTheme="minorHAnsi"/>
          <w:sz w:val="22"/>
          <w:szCs w:val="22"/>
          <w:lang w:eastAsia="ar-SA"/>
        </w:rPr>
        <w:t>Location:</w:t>
      </w:r>
      <w:r w:rsidRPr="00697BB6">
        <w:rPr>
          <w:rFonts w:asciiTheme="minorHAnsi" w:eastAsia="SimSun" w:hAnsiTheme="minorHAnsi"/>
          <w:sz w:val="22"/>
          <w:szCs w:val="22"/>
          <w:lang w:eastAsia="ar-SA"/>
        </w:rPr>
        <w:tab/>
        <w:t>Chennai, India</w:t>
      </w:r>
    </w:p>
    <w:p w14:paraId="74067BC1" w14:textId="77777777" w:rsidR="00C87588" w:rsidRPr="00697BB6" w:rsidRDefault="00C87588" w:rsidP="00CD593D">
      <w:pPr>
        <w:pStyle w:val="Heading1"/>
        <w:rPr>
          <w:rFonts w:asciiTheme="minorHAnsi" w:hAnsiTheme="minorHAnsi"/>
          <w:sz w:val="22"/>
          <w:szCs w:val="22"/>
        </w:rPr>
      </w:pPr>
      <w:r w:rsidRPr="00697BB6">
        <w:rPr>
          <w:rFonts w:asciiTheme="minorHAnsi" w:hAnsiTheme="minorHAnsi"/>
          <w:sz w:val="22"/>
          <w:szCs w:val="22"/>
        </w:rPr>
        <w:t>Professional Experience</w:t>
      </w:r>
    </w:p>
    <w:p w14:paraId="37C689A2" w14:textId="77777777" w:rsidR="00C87588" w:rsidRPr="00697BB6" w:rsidRDefault="00C87588" w:rsidP="00C87588">
      <w:pPr>
        <w:pStyle w:val="Title"/>
        <w:ind w:firstLine="720"/>
        <w:jc w:val="both"/>
        <w:rPr>
          <w:rFonts w:asciiTheme="minorHAnsi" w:hAnsiTheme="minorHAnsi"/>
          <w:sz w:val="22"/>
          <w:szCs w:val="22"/>
        </w:rPr>
      </w:pPr>
      <w:r w:rsidRPr="00697BB6">
        <w:rPr>
          <w:rFonts w:asciiTheme="minorHAnsi" w:hAnsiTheme="minorHAnsi"/>
          <w:sz w:val="22"/>
          <w:szCs w:val="22"/>
        </w:rPr>
        <w:t>Field of Management Activity:</w:t>
      </w:r>
    </w:p>
    <w:p w14:paraId="569AE2B1" w14:textId="77777777" w:rsidR="00C87588" w:rsidRPr="00697BB6" w:rsidRDefault="00C87588" w:rsidP="00C87588">
      <w:pPr>
        <w:pStyle w:val="Title"/>
        <w:jc w:val="both"/>
        <w:rPr>
          <w:rFonts w:asciiTheme="minorHAnsi" w:hAnsiTheme="minorHAnsi"/>
          <w:b w:val="0"/>
          <w:sz w:val="22"/>
          <w:szCs w:val="22"/>
        </w:rPr>
      </w:pPr>
    </w:p>
    <w:p w14:paraId="0EF78E26" w14:textId="77777777" w:rsidR="00C87588" w:rsidRPr="00697BB6" w:rsidRDefault="00C87588" w:rsidP="00C87588">
      <w:pPr>
        <w:pStyle w:val="Title"/>
        <w:numPr>
          <w:ilvl w:val="0"/>
          <w:numId w:val="12"/>
        </w:numPr>
        <w:jc w:val="both"/>
        <w:rPr>
          <w:rFonts w:asciiTheme="minorHAnsi" w:hAnsiTheme="minorHAnsi"/>
          <w:b w:val="0"/>
          <w:sz w:val="22"/>
          <w:szCs w:val="22"/>
          <w:u w:val="none"/>
        </w:rPr>
      </w:pPr>
      <w:proofErr w:type="gramStart"/>
      <w:r w:rsidRPr="00697BB6">
        <w:rPr>
          <w:rFonts w:asciiTheme="minorHAnsi" w:hAnsiTheme="minorHAnsi"/>
          <w:b w:val="0"/>
          <w:sz w:val="22"/>
          <w:szCs w:val="22"/>
          <w:u w:val="none"/>
        </w:rPr>
        <w:t>Planning, Scheduling &amp; monitoring of activities on daily, weekly and monthly basis and preparation of the reports.</w:t>
      </w:r>
      <w:proofErr w:type="gramEnd"/>
    </w:p>
    <w:p w14:paraId="4A150638" w14:textId="77777777" w:rsidR="00C87588" w:rsidRPr="00697BB6" w:rsidRDefault="00C87588" w:rsidP="00C87588">
      <w:pPr>
        <w:pStyle w:val="Title"/>
        <w:numPr>
          <w:ilvl w:val="0"/>
          <w:numId w:val="12"/>
        </w:numPr>
        <w:jc w:val="both"/>
        <w:rPr>
          <w:rFonts w:asciiTheme="minorHAnsi" w:hAnsiTheme="minorHAnsi"/>
          <w:b w:val="0"/>
          <w:sz w:val="22"/>
          <w:szCs w:val="22"/>
          <w:u w:val="none"/>
        </w:rPr>
      </w:pPr>
      <w:proofErr w:type="gramStart"/>
      <w:r w:rsidRPr="00697BB6">
        <w:rPr>
          <w:rFonts w:asciiTheme="minorHAnsi" w:hAnsiTheme="minorHAnsi"/>
          <w:b w:val="0"/>
          <w:sz w:val="22"/>
          <w:szCs w:val="22"/>
          <w:u w:val="none"/>
        </w:rPr>
        <w:t>Planning &amp; coordinating with the contractor, consultants and client for timely completion of all activities.</w:t>
      </w:r>
      <w:proofErr w:type="gramEnd"/>
    </w:p>
    <w:p w14:paraId="239C77F3" w14:textId="77777777" w:rsidR="00C87588" w:rsidRPr="00697BB6" w:rsidRDefault="00C87588" w:rsidP="00C87588">
      <w:pPr>
        <w:pStyle w:val="Title"/>
        <w:numPr>
          <w:ilvl w:val="0"/>
          <w:numId w:val="12"/>
        </w:numPr>
        <w:jc w:val="both"/>
        <w:rPr>
          <w:rFonts w:asciiTheme="minorHAnsi" w:hAnsiTheme="minorHAnsi"/>
          <w:b w:val="0"/>
          <w:sz w:val="22"/>
          <w:szCs w:val="22"/>
          <w:u w:val="none"/>
        </w:rPr>
      </w:pPr>
      <w:r w:rsidRPr="00697BB6">
        <w:rPr>
          <w:rFonts w:asciiTheme="minorHAnsi" w:hAnsiTheme="minorHAnsi"/>
          <w:b w:val="0"/>
          <w:sz w:val="22"/>
          <w:szCs w:val="22"/>
          <w:u w:val="none"/>
        </w:rPr>
        <w:t>Coordinating with the contractors, consultants and client for any variation as per the drawing and specifications.</w:t>
      </w:r>
    </w:p>
    <w:p w14:paraId="44B26471" w14:textId="77777777" w:rsidR="00C87588" w:rsidRPr="00697BB6" w:rsidRDefault="00C87588" w:rsidP="00C87588">
      <w:pPr>
        <w:pStyle w:val="Title"/>
        <w:jc w:val="both"/>
        <w:rPr>
          <w:rFonts w:asciiTheme="minorHAnsi" w:hAnsiTheme="minorHAnsi"/>
          <w:b w:val="0"/>
          <w:sz w:val="22"/>
          <w:szCs w:val="22"/>
          <w:u w:val="none"/>
        </w:rPr>
      </w:pPr>
    </w:p>
    <w:p w14:paraId="0AC4219D" w14:textId="77777777" w:rsidR="00C87588" w:rsidRPr="00697BB6" w:rsidRDefault="00C87588" w:rsidP="00CD593D">
      <w:pPr>
        <w:pStyle w:val="Title"/>
        <w:ind w:firstLine="720"/>
        <w:jc w:val="both"/>
        <w:rPr>
          <w:rFonts w:asciiTheme="minorHAnsi" w:hAnsiTheme="minorHAnsi"/>
          <w:sz w:val="22"/>
          <w:szCs w:val="22"/>
        </w:rPr>
      </w:pPr>
      <w:r w:rsidRPr="00697BB6">
        <w:rPr>
          <w:rFonts w:asciiTheme="minorHAnsi" w:hAnsiTheme="minorHAnsi"/>
          <w:sz w:val="22"/>
          <w:szCs w:val="22"/>
        </w:rPr>
        <w:t xml:space="preserve">Jobs Responsibilities of Ex Inspector and E&amp;I Inspector </w:t>
      </w:r>
    </w:p>
    <w:p w14:paraId="214A405B" w14:textId="77777777" w:rsidR="00C87588" w:rsidRPr="00697BB6" w:rsidRDefault="00C87588" w:rsidP="00C87588">
      <w:pPr>
        <w:pStyle w:val="BodyTextIndent"/>
        <w:numPr>
          <w:ilvl w:val="0"/>
          <w:numId w:val="13"/>
        </w:numPr>
        <w:contextualSpacing/>
        <w:jc w:val="both"/>
        <w:rPr>
          <w:rFonts w:asciiTheme="minorHAnsi" w:hAnsiTheme="minorHAnsi"/>
          <w:iCs/>
          <w:sz w:val="22"/>
          <w:szCs w:val="22"/>
        </w:rPr>
      </w:pPr>
      <w:r w:rsidRPr="00697BB6">
        <w:rPr>
          <w:rFonts w:asciiTheme="minorHAnsi" w:hAnsiTheme="minorHAnsi"/>
          <w:iCs/>
          <w:sz w:val="22"/>
          <w:szCs w:val="22"/>
        </w:rPr>
        <w:t>Inspect hazardous areas, where classified as zones, class/division, groups/subgroups and its requirements of equipment protection levels by ATEX category, AS/NZS and IEC EPL. Inspection of protection methods for electrical equipment’s, and intrinsically safe installations as entity concept, according to area classification and its integrity after installation, at different stages like initial, commissioning and periodic maintenance.</w:t>
      </w:r>
    </w:p>
    <w:p w14:paraId="38939F01" w14:textId="77777777" w:rsidR="00CD593D" w:rsidRDefault="00C87588" w:rsidP="00C87588">
      <w:pPr>
        <w:numPr>
          <w:ilvl w:val="0"/>
          <w:numId w:val="13"/>
        </w:numPr>
        <w:spacing w:line="200" w:lineRule="atLeast"/>
        <w:jc w:val="both"/>
        <w:rPr>
          <w:rFonts w:asciiTheme="minorHAnsi" w:hAnsiTheme="minorHAnsi"/>
          <w:iCs/>
          <w:color w:val="000000"/>
          <w:sz w:val="22"/>
          <w:szCs w:val="22"/>
        </w:rPr>
      </w:pPr>
      <w:r w:rsidRPr="00697BB6">
        <w:rPr>
          <w:rFonts w:asciiTheme="minorHAnsi" w:hAnsiTheme="minorHAnsi" w:cs="Arial"/>
          <w:sz w:val="22"/>
          <w:szCs w:val="22"/>
        </w:rPr>
        <w:t xml:space="preserve">Coordinate with the construction and mechanical completion, safety and other concerned departments for QA/QC inspection activities. Responsible for punch list clearing to ensure that the </w:t>
      </w:r>
      <w:proofErr w:type="gramStart"/>
      <w:r w:rsidRPr="00697BB6">
        <w:rPr>
          <w:rFonts w:asciiTheme="minorHAnsi" w:hAnsiTheme="minorHAnsi" w:cs="Arial"/>
          <w:sz w:val="22"/>
          <w:szCs w:val="22"/>
        </w:rPr>
        <w:t xml:space="preserve">installation of </w:t>
      </w:r>
      <w:r w:rsidR="00A71BDC">
        <w:rPr>
          <w:rFonts w:asciiTheme="minorHAnsi" w:hAnsiTheme="minorHAnsi" w:cs="Arial"/>
          <w:sz w:val="22"/>
          <w:szCs w:val="22"/>
        </w:rPr>
        <w:t xml:space="preserve">Electrical </w:t>
      </w:r>
      <w:r w:rsidRPr="00697BB6">
        <w:rPr>
          <w:rFonts w:asciiTheme="minorHAnsi" w:hAnsiTheme="minorHAnsi" w:cs="Arial"/>
          <w:sz w:val="22"/>
          <w:szCs w:val="22"/>
        </w:rPr>
        <w:t>instruments are</w:t>
      </w:r>
      <w:proofErr w:type="gramEnd"/>
      <w:r w:rsidRPr="00697BB6">
        <w:rPr>
          <w:rFonts w:asciiTheme="minorHAnsi" w:hAnsiTheme="minorHAnsi" w:cs="Arial"/>
          <w:sz w:val="22"/>
          <w:szCs w:val="22"/>
        </w:rPr>
        <w:t xml:space="preserve"> complete and accepted by the client. Responsible for the preparation of all inspection report prior for the acceptance of the client. Daily monitoring the testing and quality inspection activity</w:t>
      </w:r>
      <w:r w:rsidR="003609FC">
        <w:rPr>
          <w:rFonts w:asciiTheme="minorHAnsi" w:hAnsiTheme="minorHAnsi"/>
          <w:iCs/>
          <w:color w:val="000000"/>
          <w:sz w:val="22"/>
          <w:szCs w:val="22"/>
        </w:rPr>
        <w:t>, Tubing visual inspection and pressure test based on project specification.</w:t>
      </w:r>
    </w:p>
    <w:p w14:paraId="1247A8D5" w14:textId="77777777" w:rsidR="00CD593D" w:rsidRPr="00CD593D" w:rsidRDefault="00CD593D" w:rsidP="00B62B77">
      <w:pPr>
        <w:spacing w:line="200" w:lineRule="atLeast"/>
        <w:ind w:left="709"/>
        <w:jc w:val="both"/>
        <w:rPr>
          <w:rFonts w:asciiTheme="minorHAnsi" w:hAnsiTheme="minorHAnsi"/>
          <w:iCs/>
          <w:color w:val="000000"/>
          <w:sz w:val="22"/>
          <w:szCs w:val="22"/>
        </w:rPr>
      </w:pPr>
    </w:p>
    <w:p w14:paraId="6224A115" w14:textId="77777777" w:rsidR="00C87588" w:rsidRPr="00CD593D" w:rsidRDefault="00C87588" w:rsidP="00C87588">
      <w:pPr>
        <w:spacing w:line="200" w:lineRule="atLeast"/>
        <w:jc w:val="both"/>
        <w:rPr>
          <w:rFonts w:asciiTheme="minorHAnsi" w:hAnsiTheme="minorHAnsi"/>
          <w:b/>
          <w:iCs/>
          <w:color w:val="000000"/>
          <w:sz w:val="22"/>
          <w:szCs w:val="22"/>
          <w:u w:val="single"/>
        </w:rPr>
      </w:pPr>
      <w:r w:rsidRPr="00697BB6">
        <w:rPr>
          <w:rFonts w:asciiTheme="minorHAnsi" w:hAnsiTheme="minorHAnsi"/>
          <w:b/>
          <w:sz w:val="22"/>
          <w:szCs w:val="22"/>
          <w:u w:val="single"/>
        </w:rPr>
        <w:t>Jobs Responsibilities of Electrical and Instrumentation</w:t>
      </w:r>
    </w:p>
    <w:p w14:paraId="32449B31" w14:textId="366E47F1" w:rsidR="00586095" w:rsidRPr="00FB4344" w:rsidRDefault="00586095" w:rsidP="00C87588">
      <w:pPr>
        <w:numPr>
          <w:ilvl w:val="0"/>
          <w:numId w:val="14"/>
        </w:numPr>
        <w:tabs>
          <w:tab w:val="left" w:pos="720"/>
        </w:tabs>
        <w:spacing w:before="80" w:line="240" w:lineRule="auto"/>
        <w:jc w:val="both"/>
        <w:rPr>
          <w:rFonts w:asciiTheme="minorHAnsi" w:hAnsiTheme="minorHAnsi" w:cs="Arial"/>
          <w:sz w:val="22"/>
          <w:szCs w:val="22"/>
        </w:rPr>
      </w:pPr>
      <w:r w:rsidRPr="00697BB6">
        <w:rPr>
          <w:rFonts w:asciiTheme="minorHAnsi" w:hAnsiTheme="minorHAnsi"/>
          <w:sz w:val="22"/>
          <w:szCs w:val="22"/>
        </w:rPr>
        <w:t>Experience in the field of Electrical &amp; Instrumentation Control related to the field of basic and detailed engineering, procurement, testing, installation, Construction supervision, and start-up in the major Oil rigs &amp; Platforms, FPSO, marine and topside</w:t>
      </w:r>
      <w:r w:rsidR="00CD593D">
        <w:rPr>
          <w:rFonts w:asciiTheme="minorHAnsi" w:hAnsiTheme="minorHAnsi"/>
          <w:sz w:val="22"/>
          <w:szCs w:val="22"/>
        </w:rPr>
        <w:t xml:space="preserve"> </w:t>
      </w:r>
      <w:r w:rsidR="00FB4344">
        <w:rPr>
          <w:rFonts w:asciiTheme="minorHAnsi" w:eastAsia="Batang" w:hAnsiTheme="minorHAnsi"/>
          <w:sz w:val="22"/>
          <w:szCs w:val="22"/>
        </w:rPr>
        <w:t>Strong knowledge in</w:t>
      </w:r>
      <w:r w:rsidRPr="00697BB6">
        <w:rPr>
          <w:rFonts w:asciiTheme="minorHAnsi" w:eastAsia="Batang" w:hAnsiTheme="minorHAnsi"/>
          <w:sz w:val="22"/>
          <w:szCs w:val="22"/>
        </w:rPr>
        <w:t xml:space="preserve"> Electrical</w:t>
      </w:r>
      <w:r w:rsidR="00CD593D">
        <w:rPr>
          <w:rFonts w:asciiTheme="minorHAnsi" w:eastAsia="Batang" w:hAnsiTheme="minorHAnsi"/>
          <w:sz w:val="22"/>
          <w:szCs w:val="22"/>
        </w:rPr>
        <w:t xml:space="preserve"> </w:t>
      </w:r>
      <w:r w:rsidR="00FB4344">
        <w:rPr>
          <w:rFonts w:asciiTheme="minorHAnsi" w:eastAsia="Batang" w:hAnsiTheme="minorHAnsi"/>
          <w:sz w:val="22"/>
          <w:szCs w:val="22"/>
        </w:rPr>
        <w:t>&amp;</w:t>
      </w:r>
      <w:r w:rsidR="00BF3C3C">
        <w:rPr>
          <w:rFonts w:asciiTheme="minorHAnsi" w:eastAsia="Batang" w:hAnsiTheme="minorHAnsi"/>
          <w:sz w:val="22"/>
          <w:szCs w:val="22"/>
        </w:rPr>
        <w:t xml:space="preserve">Instrumentation </w:t>
      </w:r>
      <w:r w:rsidR="00BF3C3C" w:rsidRPr="00697BB6">
        <w:rPr>
          <w:rFonts w:asciiTheme="minorHAnsi" w:eastAsia="Batang" w:hAnsiTheme="minorHAnsi"/>
          <w:sz w:val="22"/>
          <w:szCs w:val="22"/>
        </w:rPr>
        <w:t>Installation</w:t>
      </w:r>
      <w:r w:rsidR="00FB4344">
        <w:rPr>
          <w:rFonts w:asciiTheme="minorHAnsi" w:eastAsia="Batang" w:hAnsiTheme="minorHAnsi"/>
          <w:sz w:val="22"/>
          <w:szCs w:val="22"/>
        </w:rPr>
        <w:t xml:space="preserve"> and commissioning.</w:t>
      </w:r>
    </w:p>
    <w:p w14:paraId="0D02643F" w14:textId="77777777" w:rsidR="00FB4344" w:rsidRPr="00FB4344" w:rsidRDefault="00FB4344" w:rsidP="00C87588">
      <w:pPr>
        <w:numPr>
          <w:ilvl w:val="0"/>
          <w:numId w:val="14"/>
        </w:numPr>
        <w:tabs>
          <w:tab w:val="left" w:pos="720"/>
        </w:tabs>
        <w:spacing w:before="80" w:line="240" w:lineRule="auto"/>
        <w:jc w:val="both"/>
        <w:rPr>
          <w:rFonts w:asciiTheme="minorHAnsi" w:hAnsiTheme="minorHAnsi" w:cs="Arial"/>
          <w:sz w:val="22"/>
          <w:szCs w:val="22"/>
        </w:rPr>
      </w:pPr>
      <w:proofErr w:type="gramStart"/>
      <w:r>
        <w:rPr>
          <w:rFonts w:asciiTheme="minorHAnsi" w:eastAsia="Batang" w:hAnsiTheme="minorHAnsi"/>
          <w:sz w:val="22"/>
          <w:szCs w:val="22"/>
        </w:rPr>
        <w:t>knowledge</w:t>
      </w:r>
      <w:proofErr w:type="gramEnd"/>
      <w:r>
        <w:rPr>
          <w:rFonts w:asciiTheme="minorHAnsi" w:eastAsia="Batang" w:hAnsiTheme="minorHAnsi"/>
          <w:sz w:val="22"/>
          <w:szCs w:val="22"/>
        </w:rPr>
        <w:t xml:space="preserve"> in</w:t>
      </w:r>
      <w:r w:rsidR="00CD593D">
        <w:rPr>
          <w:rFonts w:asciiTheme="minorHAnsi" w:eastAsia="Batang" w:hAnsiTheme="minorHAnsi"/>
          <w:sz w:val="22"/>
          <w:szCs w:val="22"/>
        </w:rPr>
        <w:t xml:space="preserve"> </w:t>
      </w:r>
      <w:r w:rsidRPr="00FB4344">
        <w:rPr>
          <w:rFonts w:asciiTheme="minorHAnsi" w:hAnsiTheme="minorHAnsi" w:cs="Times"/>
          <w:bCs/>
          <w:sz w:val="22"/>
          <w:szCs w:val="22"/>
        </w:rPr>
        <w:t xml:space="preserve">Instrument  and hydraulic </w:t>
      </w:r>
      <w:r w:rsidR="00BF3C3C">
        <w:rPr>
          <w:rFonts w:asciiTheme="minorHAnsi" w:hAnsiTheme="minorHAnsi" w:cs="Times"/>
          <w:bCs/>
          <w:sz w:val="22"/>
          <w:szCs w:val="22"/>
        </w:rPr>
        <w:t>tubing p</w:t>
      </w:r>
      <w:r w:rsidRPr="00FB4344">
        <w:rPr>
          <w:rFonts w:asciiTheme="minorHAnsi" w:hAnsiTheme="minorHAnsi" w:cs="Times"/>
          <w:bCs/>
          <w:sz w:val="22"/>
          <w:szCs w:val="22"/>
        </w:rPr>
        <w:t>reparation,</w:t>
      </w:r>
      <w:r w:rsidR="00CD593D">
        <w:rPr>
          <w:rFonts w:asciiTheme="minorHAnsi" w:hAnsiTheme="minorHAnsi" w:cs="Times"/>
          <w:bCs/>
          <w:sz w:val="22"/>
          <w:szCs w:val="22"/>
        </w:rPr>
        <w:t xml:space="preserve"> </w:t>
      </w:r>
      <w:r w:rsidR="00BF3C3C">
        <w:rPr>
          <w:rFonts w:asciiTheme="minorHAnsi" w:hAnsiTheme="minorHAnsi" w:cs="Times"/>
          <w:bCs/>
          <w:iCs/>
          <w:sz w:val="22"/>
          <w:szCs w:val="22"/>
        </w:rPr>
        <w:t>Tube h</w:t>
      </w:r>
      <w:r w:rsidRPr="00FB4344">
        <w:rPr>
          <w:rFonts w:asciiTheme="minorHAnsi" w:hAnsiTheme="minorHAnsi" w:cs="Times"/>
          <w:bCs/>
          <w:iCs/>
          <w:sz w:val="22"/>
          <w:szCs w:val="22"/>
        </w:rPr>
        <w:t xml:space="preserve">andling, </w:t>
      </w:r>
      <w:r w:rsidR="00BF3C3C">
        <w:rPr>
          <w:rFonts w:asciiTheme="minorHAnsi" w:hAnsiTheme="minorHAnsi" w:cs="Times"/>
          <w:bCs/>
          <w:iCs/>
          <w:sz w:val="22"/>
          <w:szCs w:val="22"/>
        </w:rPr>
        <w:t>Visual Inspection of t</w:t>
      </w:r>
      <w:r w:rsidRPr="00FB4344">
        <w:rPr>
          <w:rFonts w:asciiTheme="minorHAnsi" w:hAnsiTheme="minorHAnsi" w:cs="Times"/>
          <w:bCs/>
          <w:iCs/>
          <w:sz w:val="22"/>
          <w:szCs w:val="22"/>
        </w:rPr>
        <w:t>ubing,</w:t>
      </w:r>
      <w:r w:rsidR="00CD593D">
        <w:rPr>
          <w:rFonts w:asciiTheme="minorHAnsi" w:hAnsiTheme="minorHAnsi" w:cs="Times"/>
          <w:bCs/>
          <w:iCs/>
          <w:sz w:val="22"/>
          <w:szCs w:val="22"/>
        </w:rPr>
        <w:t xml:space="preserve"> </w:t>
      </w:r>
      <w:r w:rsidR="00BF3C3C">
        <w:rPr>
          <w:rFonts w:asciiTheme="minorHAnsi" w:hAnsiTheme="minorHAnsi" w:cs="Times"/>
          <w:bCs/>
          <w:sz w:val="22"/>
          <w:szCs w:val="22"/>
        </w:rPr>
        <w:t>Instrument tubing for hazardous gas s</w:t>
      </w:r>
      <w:r w:rsidRPr="00FB4344">
        <w:rPr>
          <w:rFonts w:asciiTheme="minorHAnsi" w:hAnsiTheme="minorHAnsi" w:cs="Times"/>
          <w:bCs/>
          <w:sz w:val="22"/>
          <w:szCs w:val="22"/>
        </w:rPr>
        <w:t xml:space="preserve">ervice, </w:t>
      </w:r>
      <w:r w:rsidR="00BF3C3C">
        <w:rPr>
          <w:rFonts w:asciiTheme="minorHAnsi" w:hAnsiTheme="minorHAnsi" w:cs="Times"/>
          <w:bCs/>
          <w:sz w:val="22"/>
          <w:szCs w:val="22"/>
        </w:rPr>
        <w:t>Tube b</w:t>
      </w:r>
      <w:r w:rsidRPr="00FB4344">
        <w:rPr>
          <w:rFonts w:asciiTheme="minorHAnsi" w:hAnsiTheme="minorHAnsi" w:cs="Times"/>
          <w:bCs/>
          <w:sz w:val="22"/>
          <w:szCs w:val="22"/>
        </w:rPr>
        <w:t xml:space="preserve">ending, </w:t>
      </w:r>
      <w:r w:rsidR="00BF3C3C">
        <w:rPr>
          <w:rFonts w:asciiTheme="minorHAnsi" w:hAnsiTheme="minorHAnsi" w:cs="Times"/>
          <w:bCs/>
          <w:sz w:val="22"/>
          <w:szCs w:val="22"/>
        </w:rPr>
        <w:t>Fitting p</w:t>
      </w:r>
      <w:r w:rsidRPr="00FB4344">
        <w:rPr>
          <w:rFonts w:asciiTheme="minorHAnsi" w:hAnsiTheme="minorHAnsi" w:cs="Times"/>
          <w:bCs/>
          <w:sz w:val="22"/>
          <w:szCs w:val="22"/>
        </w:rPr>
        <w:t xml:space="preserve">reparations, Tubing Installation , Supporting </w:t>
      </w:r>
      <w:r w:rsidR="00BF3C3C">
        <w:rPr>
          <w:rFonts w:asciiTheme="minorHAnsi" w:hAnsiTheme="minorHAnsi" w:cs="Times"/>
          <w:bCs/>
          <w:sz w:val="22"/>
          <w:szCs w:val="22"/>
        </w:rPr>
        <w:t xml:space="preserve"> of t</w:t>
      </w:r>
      <w:r w:rsidRPr="00FB4344">
        <w:rPr>
          <w:rFonts w:asciiTheme="minorHAnsi" w:hAnsiTheme="minorHAnsi" w:cs="Times"/>
          <w:bCs/>
          <w:sz w:val="22"/>
          <w:szCs w:val="22"/>
        </w:rPr>
        <w:t xml:space="preserve">ubing , verify </w:t>
      </w:r>
      <w:r w:rsidR="00BF3C3C">
        <w:rPr>
          <w:rFonts w:asciiTheme="minorHAnsi" w:hAnsiTheme="minorHAnsi" w:cs="Times"/>
          <w:bCs/>
          <w:sz w:val="22"/>
          <w:szCs w:val="22"/>
        </w:rPr>
        <w:t xml:space="preserve">with </w:t>
      </w:r>
      <w:r w:rsidR="00BF3C3C">
        <w:rPr>
          <w:rFonts w:asciiTheme="minorHAnsi" w:hAnsiTheme="minorHAnsi"/>
          <w:bCs/>
          <w:sz w:val="22"/>
          <w:szCs w:val="22"/>
        </w:rPr>
        <w:t>tubing d</w:t>
      </w:r>
      <w:r w:rsidRPr="00FB4344">
        <w:rPr>
          <w:rFonts w:asciiTheme="minorHAnsi" w:hAnsiTheme="minorHAnsi"/>
          <w:bCs/>
          <w:sz w:val="22"/>
          <w:szCs w:val="22"/>
        </w:rPr>
        <w:t>ata Chart</w:t>
      </w:r>
    </w:p>
    <w:p w14:paraId="2FCC7644" w14:textId="77777777" w:rsidR="009704A1" w:rsidRPr="00FB4344" w:rsidRDefault="009704A1" w:rsidP="00FB4344">
      <w:pPr>
        <w:numPr>
          <w:ilvl w:val="0"/>
          <w:numId w:val="14"/>
        </w:numPr>
        <w:spacing w:line="200" w:lineRule="atLeast"/>
        <w:jc w:val="both"/>
        <w:rPr>
          <w:rFonts w:asciiTheme="minorHAnsi" w:hAnsiTheme="minorHAnsi"/>
          <w:iCs/>
          <w:color w:val="000000"/>
          <w:sz w:val="22"/>
          <w:szCs w:val="22"/>
        </w:rPr>
      </w:pPr>
      <w:r w:rsidRPr="00697BB6">
        <w:rPr>
          <w:rFonts w:asciiTheme="minorHAnsi" w:hAnsiTheme="minorHAnsi"/>
          <w:iCs/>
          <w:color w:val="000000"/>
          <w:sz w:val="22"/>
          <w:szCs w:val="22"/>
        </w:rPr>
        <w:t xml:space="preserve">To </w:t>
      </w:r>
      <w:proofErr w:type="gramStart"/>
      <w:r w:rsidRPr="00697BB6">
        <w:rPr>
          <w:rFonts w:asciiTheme="minorHAnsi" w:hAnsiTheme="minorHAnsi"/>
          <w:iCs/>
          <w:color w:val="000000"/>
          <w:sz w:val="22"/>
          <w:szCs w:val="22"/>
        </w:rPr>
        <w:t>review  E</w:t>
      </w:r>
      <w:proofErr w:type="gramEnd"/>
      <w:r w:rsidRPr="00697BB6">
        <w:rPr>
          <w:rFonts w:asciiTheme="minorHAnsi" w:hAnsiTheme="minorHAnsi"/>
          <w:iCs/>
          <w:color w:val="000000"/>
          <w:sz w:val="22"/>
          <w:szCs w:val="22"/>
        </w:rPr>
        <w:t>&amp;I engineering documents which includes Instrument/Electrical Cable Schedule/Cable Block diagram, Instrument data sheets, IO Schedule, Alarm Schedule, Cause &amp; Effect Matrix, System Cabinet drawings, Marshaling Cabinet drawings, Installation procedures, Material data records, Interconnection drawings, Equipment specifications, FAT Procedures</w:t>
      </w:r>
    </w:p>
    <w:p w14:paraId="51E1DD14" w14:textId="77777777" w:rsidR="00586095" w:rsidRPr="00697BB6" w:rsidRDefault="00586095" w:rsidP="00C87588">
      <w:pPr>
        <w:numPr>
          <w:ilvl w:val="0"/>
          <w:numId w:val="14"/>
        </w:numPr>
        <w:tabs>
          <w:tab w:val="left" w:pos="720"/>
        </w:tabs>
        <w:spacing w:before="80" w:line="240" w:lineRule="auto"/>
        <w:jc w:val="both"/>
        <w:rPr>
          <w:rFonts w:asciiTheme="minorHAnsi" w:hAnsiTheme="minorHAnsi" w:cs="Arial"/>
          <w:sz w:val="22"/>
          <w:szCs w:val="22"/>
        </w:rPr>
      </w:pPr>
      <w:r w:rsidRPr="00697BB6">
        <w:rPr>
          <w:rFonts w:asciiTheme="minorHAnsi" w:hAnsiTheme="minorHAnsi" w:cs="Arial"/>
          <w:snapToGrid w:val="0"/>
          <w:sz w:val="22"/>
          <w:szCs w:val="22"/>
        </w:rPr>
        <w:lastRenderedPageBreak/>
        <w:t>Installation, testing and pre commissioning &amp; commissioning of the Instrumentation equipment in according to Instrument specification.</w:t>
      </w:r>
    </w:p>
    <w:p w14:paraId="60EB21F4" w14:textId="77777777" w:rsidR="00C87588" w:rsidRPr="00697BB6" w:rsidRDefault="00C87588" w:rsidP="00C87588">
      <w:pPr>
        <w:numPr>
          <w:ilvl w:val="0"/>
          <w:numId w:val="14"/>
        </w:numPr>
        <w:tabs>
          <w:tab w:val="left" w:pos="720"/>
        </w:tabs>
        <w:spacing w:before="80" w:line="240" w:lineRule="auto"/>
        <w:jc w:val="both"/>
        <w:rPr>
          <w:rFonts w:asciiTheme="minorHAnsi" w:hAnsiTheme="minorHAnsi" w:cs="Arial"/>
          <w:sz w:val="22"/>
          <w:szCs w:val="22"/>
        </w:rPr>
      </w:pPr>
      <w:r w:rsidRPr="00697BB6">
        <w:rPr>
          <w:rFonts w:asciiTheme="minorHAnsi" w:hAnsiTheme="minorHAnsi"/>
          <w:bCs/>
          <w:sz w:val="22"/>
          <w:szCs w:val="22"/>
        </w:rPr>
        <w:t>Safety Equipment’s</w:t>
      </w:r>
      <w:r w:rsidR="00CD593D">
        <w:rPr>
          <w:rFonts w:asciiTheme="minorHAnsi" w:hAnsiTheme="minorHAnsi"/>
          <w:bCs/>
          <w:sz w:val="22"/>
          <w:szCs w:val="22"/>
        </w:rPr>
        <w:t xml:space="preserve"> </w:t>
      </w:r>
      <w:r w:rsidRPr="00697BB6">
        <w:rPr>
          <w:rFonts w:asciiTheme="minorHAnsi" w:hAnsiTheme="minorHAnsi"/>
          <w:sz w:val="22"/>
          <w:szCs w:val="22"/>
        </w:rPr>
        <w:t>Smoke detectors –MCP, flame detectors-open path Gas Detectors.</w:t>
      </w:r>
    </w:p>
    <w:p w14:paraId="378277BD" w14:textId="77777777" w:rsidR="00C87588" w:rsidRPr="00697BB6" w:rsidRDefault="00C87588" w:rsidP="00C87588">
      <w:pPr>
        <w:widowControl w:val="0"/>
        <w:numPr>
          <w:ilvl w:val="0"/>
          <w:numId w:val="14"/>
        </w:numPr>
        <w:autoSpaceDE w:val="0"/>
        <w:autoSpaceDN w:val="0"/>
        <w:adjustRightInd w:val="0"/>
        <w:spacing w:before="80" w:line="240" w:lineRule="auto"/>
        <w:jc w:val="both"/>
        <w:rPr>
          <w:rFonts w:asciiTheme="minorHAnsi" w:eastAsia="SimSun" w:hAnsiTheme="minorHAnsi"/>
          <w:sz w:val="22"/>
          <w:szCs w:val="22"/>
        </w:rPr>
      </w:pPr>
      <w:r w:rsidRPr="00697BB6">
        <w:rPr>
          <w:rFonts w:asciiTheme="minorHAnsi" w:eastAsia="SimSun" w:hAnsiTheme="minorHAnsi"/>
          <w:bCs/>
          <w:sz w:val="22"/>
          <w:szCs w:val="22"/>
        </w:rPr>
        <w:t>Installation, Calibration and Testing of</w:t>
      </w:r>
      <w:r w:rsidRPr="00697BB6">
        <w:rPr>
          <w:rFonts w:asciiTheme="minorHAnsi" w:eastAsia="SimSun" w:hAnsiTheme="minorHAnsi"/>
          <w:sz w:val="22"/>
          <w:szCs w:val="22"/>
        </w:rPr>
        <w:t xml:space="preserve"> all type of field instruments like Pressure Transmitters, Temperature Transmitters, Temperature Gauges, Flow Transmitters, Flow switches, Pressure switches, Level Transmitters, Level switches and sum art I/P converters, Servo motor control valves, Solenoid operated valves</w:t>
      </w:r>
      <w:r w:rsidR="00E8701B">
        <w:rPr>
          <w:rFonts w:asciiTheme="minorHAnsi" w:eastAsia="SimSun" w:hAnsiTheme="minorHAnsi"/>
          <w:sz w:val="22"/>
          <w:szCs w:val="22"/>
        </w:rPr>
        <w:t xml:space="preserve">, </w:t>
      </w:r>
      <w:r w:rsidRPr="00697BB6">
        <w:rPr>
          <w:rFonts w:asciiTheme="minorHAnsi" w:eastAsia="SimSun" w:hAnsiTheme="minorHAnsi"/>
          <w:sz w:val="22"/>
          <w:szCs w:val="22"/>
        </w:rPr>
        <w:t>etc.</w:t>
      </w:r>
    </w:p>
    <w:p w14:paraId="23386F4B" w14:textId="77777777" w:rsidR="00C87588" w:rsidRPr="00697BB6" w:rsidRDefault="00C87588" w:rsidP="00C87588">
      <w:pPr>
        <w:numPr>
          <w:ilvl w:val="0"/>
          <w:numId w:val="14"/>
        </w:numPr>
        <w:tabs>
          <w:tab w:val="left" w:pos="284"/>
        </w:tabs>
        <w:spacing w:after="120" w:line="240" w:lineRule="auto"/>
        <w:rPr>
          <w:rFonts w:asciiTheme="minorHAnsi" w:hAnsiTheme="minorHAnsi"/>
          <w:sz w:val="22"/>
          <w:szCs w:val="22"/>
        </w:rPr>
      </w:pPr>
      <w:r w:rsidRPr="00697BB6">
        <w:rPr>
          <w:rFonts w:asciiTheme="minorHAnsi" w:hAnsiTheme="minorHAnsi"/>
          <w:sz w:val="22"/>
          <w:szCs w:val="22"/>
        </w:rPr>
        <w:t>Loop checking from field Fieldbus Devices to the monitoring device and simulation through Hart Communicator 475 for DCS system.</w:t>
      </w:r>
    </w:p>
    <w:p w14:paraId="47125DB9" w14:textId="77777777" w:rsidR="00C87588" w:rsidRPr="00697BB6" w:rsidRDefault="00C87588" w:rsidP="00C87588">
      <w:pPr>
        <w:widowControl w:val="0"/>
        <w:numPr>
          <w:ilvl w:val="0"/>
          <w:numId w:val="14"/>
        </w:numPr>
        <w:autoSpaceDE w:val="0"/>
        <w:autoSpaceDN w:val="0"/>
        <w:adjustRightInd w:val="0"/>
        <w:spacing w:line="240" w:lineRule="auto"/>
        <w:jc w:val="both"/>
        <w:outlineLvl w:val="0"/>
        <w:rPr>
          <w:rFonts w:asciiTheme="minorHAnsi" w:hAnsiTheme="minorHAnsi" w:cs="Times New Roman CYR"/>
          <w:sz w:val="22"/>
          <w:szCs w:val="22"/>
        </w:rPr>
      </w:pPr>
      <w:r w:rsidRPr="00697BB6">
        <w:rPr>
          <w:rFonts w:asciiTheme="minorHAnsi" w:hAnsiTheme="minorHAnsi" w:cs="Times New Roman CYR"/>
          <w:sz w:val="22"/>
          <w:szCs w:val="22"/>
        </w:rPr>
        <w:t xml:space="preserve">Carry out all Electrical Commissioning works on all electrical equipment such as MV/LV </w:t>
      </w:r>
      <w:r w:rsidR="00CD593D" w:rsidRPr="00697BB6">
        <w:rPr>
          <w:rFonts w:asciiTheme="minorHAnsi" w:hAnsiTheme="minorHAnsi" w:cs="Times New Roman CYR"/>
          <w:sz w:val="22"/>
          <w:szCs w:val="22"/>
        </w:rPr>
        <w:t>Switchgear,</w:t>
      </w:r>
      <w:r w:rsidRPr="00697BB6">
        <w:rPr>
          <w:rFonts w:asciiTheme="minorHAnsi" w:hAnsiTheme="minorHAnsi" w:cs="Times New Roman CYR"/>
          <w:sz w:val="22"/>
          <w:szCs w:val="22"/>
        </w:rPr>
        <w:t xml:space="preserve"> Emergency diesel generator, STEAM Turbine Generators, Compression Gas Turbines, Water </w:t>
      </w:r>
      <w:r w:rsidR="00CD593D" w:rsidRPr="00697BB6">
        <w:rPr>
          <w:rFonts w:asciiTheme="minorHAnsi" w:hAnsiTheme="minorHAnsi" w:cs="Times New Roman CYR"/>
          <w:sz w:val="22"/>
          <w:szCs w:val="22"/>
        </w:rPr>
        <w:t>Injection,</w:t>
      </w:r>
      <w:r w:rsidRPr="00697BB6">
        <w:rPr>
          <w:rFonts w:asciiTheme="minorHAnsi" w:hAnsiTheme="minorHAnsi" w:cs="Times New Roman CYR"/>
          <w:sz w:val="22"/>
          <w:szCs w:val="22"/>
        </w:rPr>
        <w:t xml:space="preserve"> UPS </w:t>
      </w:r>
      <w:r w:rsidR="00CD593D" w:rsidRPr="00697BB6">
        <w:rPr>
          <w:rFonts w:asciiTheme="minorHAnsi" w:hAnsiTheme="minorHAnsi" w:cs="Times New Roman CYR"/>
          <w:sz w:val="22"/>
          <w:szCs w:val="22"/>
        </w:rPr>
        <w:t>System,</w:t>
      </w:r>
      <w:r w:rsidR="00CD593D">
        <w:rPr>
          <w:rFonts w:asciiTheme="minorHAnsi" w:hAnsiTheme="minorHAnsi" w:cs="Times New Roman CYR"/>
          <w:sz w:val="22"/>
          <w:szCs w:val="22"/>
        </w:rPr>
        <w:t xml:space="preserve"> </w:t>
      </w:r>
      <w:r w:rsidR="00CD593D" w:rsidRPr="00697BB6">
        <w:rPr>
          <w:rFonts w:asciiTheme="minorHAnsi" w:hAnsiTheme="minorHAnsi" w:cs="Times New Roman CYR"/>
          <w:sz w:val="22"/>
          <w:szCs w:val="22"/>
        </w:rPr>
        <w:t>Navigational</w:t>
      </w:r>
      <w:r w:rsidRPr="00697BB6">
        <w:rPr>
          <w:rFonts w:asciiTheme="minorHAnsi" w:hAnsiTheme="minorHAnsi" w:cs="Times New Roman CYR"/>
          <w:sz w:val="22"/>
          <w:szCs w:val="22"/>
        </w:rPr>
        <w:t xml:space="preserve"> Aids System, Lighting System and Small Power Distribution Boards.</w:t>
      </w:r>
    </w:p>
    <w:p w14:paraId="26A25501" w14:textId="77777777" w:rsidR="00C87588" w:rsidRPr="00E8701B" w:rsidRDefault="00C87588" w:rsidP="00E8701B">
      <w:pPr>
        <w:numPr>
          <w:ilvl w:val="0"/>
          <w:numId w:val="14"/>
        </w:numPr>
        <w:tabs>
          <w:tab w:val="left" w:pos="284"/>
        </w:tabs>
        <w:spacing w:after="120" w:line="240" w:lineRule="auto"/>
        <w:rPr>
          <w:rFonts w:asciiTheme="minorHAnsi" w:hAnsiTheme="minorHAnsi"/>
          <w:sz w:val="22"/>
          <w:szCs w:val="22"/>
        </w:rPr>
      </w:pPr>
      <w:r w:rsidRPr="00697BB6">
        <w:rPr>
          <w:rFonts w:asciiTheme="minorHAnsi" w:hAnsiTheme="minorHAnsi"/>
          <w:sz w:val="22"/>
          <w:szCs w:val="22"/>
        </w:rPr>
        <w:t>Top side electrical powers system for process module inspection and testing</w:t>
      </w:r>
    </w:p>
    <w:p w14:paraId="3CA3D630" w14:textId="77777777" w:rsidR="00C87588" w:rsidRPr="00697BB6" w:rsidRDefault="00C87588" w:rsidP="00C87588">
      <w:pPr>
        <w:numPr>
          <w:ilvl w:val="0"/>
          <w:numId w:val="14"/>
        </w:numPr>
        <w:spacing w:line="312" w:lineRule="auto"/>
        <w:rPr>
          <w:rFonts w:asciiTheme="minorHAnsi" w:hAnsiTheme="minorHAnsi" w:cs="Arial"/>
          <w:sz w:val="22"/>
          <w:szCs w:val="22"/>
        </w:rPr>
      </w:pPr>
      <w:r w:rsidRPr="00697BB6">
        <w:rPr>
          <w:rFonts w:asciiTheme="minorHAnsi" w:hAnsiTheme="minorHAnsi" w:cs="Arial"/>
          <w:sz w:val="22"/>
          <w:szCs w:val="22"/>
        </w:rPr>
        <w:t xml:space="preserve">Maintenance and calibration of the control valves </w:t>
      </w:r>
      <w:r w:rsidR="00CD593D" w:rsidRPr="00697BB6">
        <w:rPr>
          <w:rFonts w:asciiTheme="minorHAnsi" w:hAnsiTheme="minorHAnsi" w:cs="Arial"/>
          <w:sz w:val="22"/>
          <w:szCs w:val="22"/>
        </w:rPr>
        <w:t>(Pneumatic</w:t>
      </w:r>
      <w:proofErr w:type="gramStart"/>
      <w:r w:rsidR="00CD593D">
        <w:rPr>
          <w:rFonts w:asciiTheme="minorHAnsi" w:hAnsiTheme="minorHAnsi" w:cs="Arial"/>
          <w:sz w:val="22"/>
          <w:szCs w:val="22"/>
        </w:rPr>
        <w:t>,</w:t>
      </w:r>
      <w:r w:rsidRPr="00697BB6">
        <w:rPr>
          <w:rFonts w:asciiTheme="minorHAnsi" w:hAnsiTheme="minorHAnsi" w:cs="Arial"/>
          <w:sz w:val="22"/>
          <w:szCs w:val="22"/>
        </w:rPr>
        <w:t>,</w:t>
      </w:r>
      <w:proofErr w:type="gramEnd"/>
      <w:r w:rsidRPr="00697BB6">
        <w:rPr>
          <w:rFonts w:asciiTheme="minorHAnsi" w:hAnsiTheme="minorHAnsi" w:cs="Arial"/>
          <w:sz w:val="22"/>
          <w:szCs w:val="22"/>
        </w:rPr>
        <w:t xml:space="preserve"> MOV, ..... ) </w:t>
      </w:r>
    </w:p>
    <w:p w14:paraId="745CCC92" w14:textId="77777777" w:rsidR="00C87588" w:rsidRPr="00697BB6" w:rsidRDefault="00C87588" w:rsidP="00C87588">
      <w:pPr>
        <w:numPr>
          <w:ilvl w:val="0"/>
          <w:numId w:val="14"/>
        </w:numPr>
        <w:spacing w:line="312" w:lineRule="auto"/>
        <w:rPr>
          <w:rFonts w:asciiTheme="minorHAnsi" w:hAnsiTheme="minorHAnsi" w:cs="Arial"/>
          <w:sz w:val="22"/>
          <w:szCs w:val="22"/>
        </w:rPr>
      </w:pPr>
      <w:r w:rsidRPr="00697BB6">
        <w:rPr>
          <w:rFonts w:asciiTheme="minorHAnsi" w:hAnsiTheme="minorHAnsi" w:cs="Arial"/>
          <w:sz w:val="22"/>
          <w:szCs w:val="22"/>
        </w:rPr>
        <w:t xml:space="preserve">Experienced in </w:t>
      </w:r>
      <w:r w:rsidR="00586095" w:rsidRPr="00697BB6">
        <w:rPr>
          <w:rFonts w:asciiTheme="minorHAnsi" w:hAnsiTheme="minorHAnsi" w:cs="Arial"/>
          <w:sz w:val="22"/>
          <w:szCs w:val="22"/>
        </w:rPr>
        <w:t>flow meters</w:t>
      </w:r>
      <w:r w:rsidRPr="00697BB6">
        <w:rPr>
          <w:rFonts w:asciiTheme="minorHAnsi" w:hAnsiTheme="minorHAnsi" w:cs="Arial"/>
          <w:sz w:val="22"/>
          <w:szCs w:val="22"/>
        </w:rPr>
        <w:t xml:space="preserve"> configuring (electromagnetic, orifice plate, ul</w:t>
      </w:r>
      <w:r w:rsidR="00E8701B">
        <w:rPr>
          <w:rFonts w:asciiTheme="minorHAnsi" w:hAnsiTheme="minorHAnsi" w:cs="Arial"/>
          <w:sz w:val="22"/>
          <w:szCs w:val="22"/>
        </w:rPr>
        <w:t xml:space="preserve">trasonic, </w:t>
      </w:r>
      <w:r w:rsidR="00CD593D">
        <w:rPr>
          <w:rFonts w:asciiTheme="minorHAnsi" w:hAnsiTheme="minorHAnsi" w:cs="Arial"/>
          <w:sz w:val="22"/>
          <w:szCs w:val="22"/>
        </w:rPr>
        <w:t>turbine</w:t>
      </w:r>
      <w:r w:rsidR="00CD593D" w:rsidRPr="00697BB6">
        <w:rPr>
          <w:rFonts w:asciiTheme="minorHAnsi" w:hAnsiTheme="minorHAnsi" w:cs="Arial"/>
          <w:sz w:val="22"/>
          <w:szCs w:val="22"/>
        </w:rPr>
        <w:t>)</w:t>
      </w:r>
      <w:r w:rsidRPr="00697BB6">
        <w:rPr>
          <w:rFonts w:asciiTheme="minorHAnsi" w:hAnsiTheme="minorHAnsi" w:cs="Arial"/>
          <w:sz w:val="22"/>
          <w:szCs w:val="22"/>
        </w:rPr>
        <w:t xml:space="preserve"> of ABB, Rosemount, Krohne,</w:t>
      </w:r>
      <w:r w:rsidR="00CD593D">
        <w:rPr>
          <w:rFonts w:asciiTheme="minorHAnsi" w:hAnsiTheme="minorHAnsi" w:cs="Arial"/>
          <w:sz w:val="22"/>
          <w:szCs w:val="22"/>
        </w:rPr>
        <w:t xml:space="preserve"> </w:t>
      </w:r>
      <w:r w:rsidRPr="00697BB6">
        <w:rPr>
          <w:rFonts w:asciiTheme="minorHAnsi" w:hAnsiTheme="minorHAnsi" w:cs="Arial"/>
          <w:sz w:val="22"/>
          <w:szCs w:val="22"/>
        </w:rPr>
        <w:t>GF+</w:t>
      </w:r>
      <w:proofErr w:type="gramStart"/>
      <w:r w:rsidRPr="00697BB6">
        <w:rPr>
          <w:rFonts w:asciiTheme="minorHAnsi" w:hAnsiTheme="minorHAnsi" w:cs="Arial"/>
          <w:sz w:val="22"/>
          <w:szCs w:val="22"/>
        </w:rPr>
        <w:t>,.....</w:t>
      </w:r>
      <w:proofErr w:type="gramEnd"/>
    </w:p>
    <w:p w14:paraId="2720F4C7" w14:textId="77777777" w:rsidR="00C87588" w:rsidRPr="00697BB6" w:rsidRDefault="00C87588" w:rsidP="00C87588">
      <w:pPr>
        <w:numPr>
          <w:ilvl w:val="0"/>
          <w:numId w:val="14"/>
        </w:numPr>
        <w:spacing w:line="312" w:lineRule="auto"/>
        <w:rPr>
          <w:rFonts w:asciiTheme="minorHAnsi" w:hAnsiTheme="minorHAnsi" w:cs="Arial"/>
          <w:sz w:val="22"/>
          <w:szCs w:val="22"/>
        </w:rPr>
      </w:pPr>
      <w:r w:rsidRPr="00697BB6">
        <w:rPr>
          <w:rFonts w:asciiTheme="minorHAnsi" w:hAnsiTheme="minorHAnsi" w:cs="Arial"/>
          <w:sz w:val="22"/>
          <w:szCs w:val="22"/>
        </w:rPr>
        <w:t xml:space="preserve">Review of control philosophy, P&amp;I diagrams, cause &amp; effect diagrams, instruments list, flow chart </w:t>
      </w:r>
    </w:p>
    <w:p w14:paraId="365B33F6" w14:textId="77777777" w:rsidR="00C87588" w:rsidRPr="00713DF5" w:rsidRDefault="00955545" w:rsidP="00C87588">
      <w:pPr>
        <w:numPr>
          <w:ilvl w:val="0"/>
          <w:numId w:val="14"/>
        </w:numPr>
        <w:spacing w:line="312" w:lineRule="auto"/>
        <w:rPr>
          <w:rFonts w:asciiTheme="minorHAnsi" w:hAnsiTheme="minorHAnsi" w:cs="Arial"/>
          <w:sz w:val="22"/>
          <w:szCs w:val="22"/>
        </w:rPr>
      </w:pPr>
      <w:r w:rsidRPr="00697BB6">
        <w:rPr>
          <w:rFonts w:asciiTheme="minorHAnsi" w:hAnsiTheme="minorHAnsi"/>
          <w:sz w:val="22"/>
          <w:szCs w:val="22"/>
        </w:rPr>
        <w:t xml:space="preserve">PAGA systems, CCTV systems, Entertainment systems, Door Access Control system and Telephone system, Weather Monitoring System and Radar System, Radio </w:t>
      </w:r>
      <w:proofErr w:type="gramStart"/>
      <w:r w:rsidRPr="00697BB6">
        <w:rPr>
          <w:rFonts w:asciiTheme="minorHAnsi" w:hAnsiTheme="minorHAnsi"/>
          <w:sz w:val="22"/>
          <w:szCs w:val="22"/>
        </w:rPr>
        <w:t>systems(</w:t>
      </w:r>
      <w:proofErr w:type="gramEnd"/>
      <w:r w:rsidRPr="00697BB6">
        <w:rPr>
          <w:rFonts w:asciiTheme="minorHAnsi" w:hAnsiTheme="minorHAnsi"/>
          <w:sz w:val="22"/>
          <w:szCs w:val="22"/>
        </w:rPr>
        <w:t>VHF and UHF Radio).,Telephone System(PAPX)</w:t>
      </w:r>
    </w:p>
    <w:p w14:paraId="63E52AA6" w14:textId="77777777" w:rsidR="00713DF5" w:rsidRPr="0064522F" w:rsidRDefault="00713DF5" w:rsidP="00713DF5">
      <w:pPr>
        <w:pStyle w:val="Heading1"/>
        <w:rPr>
          <w:rFonts w:ascii="Cambria" w:hAnsi="Cambria"/>
          <w:sz w:val="22"/>
          <w:szCs w:val="22"/>
        </w:rPr>
      </w:pPr>
      <w:r w:rsidRPr="0064522F">
        <w:rPr>
          <w:rFonts w:ascii="Cambria" w:hAnsi="Cambria"/>
          <w:sz w:val="22"/>
          <w:szCs w:val="22"/>
        </w:rPr>
        <w:t>Academic Qualifications</w:t>
      </w:r>
    </w:p>
    <w:p w14:paraId="69A20AAD" w14:textId="77777777" w:rsidR="00713DF5" w:rsidRPr="0064522F" w:rsidRDefault="00713DF5" w:rsidP="00713DF5">
      <w:pPr>
        <w:pStyle w:val="BodyText"/>
        <w:rPr>
          <w:rFonts w:ascii="Cambria" w:hAnsi="Cambria"/>
          <w:b/>
          <w:sz w:val="22"/>
          <w:szCs w:val="22"/>
        </w:rPr>
      </w:pPr>
      <w:r w:rsidRPr="0064522F">
        <w:rPr>
          <w:rFonts w:ascii="Cambria" w:hAnsi="Cambria"/>
          <w:b/>
          <w:sz w:val="22"/>
          <w:szCs w:val="22"/>
        </w:rPr>
        <w:t>1996-1999</w:t>
      </w:r>
      <w:r w:rsidRPr="0064522F">
        <w:rPr>
          <w:rFonts w:ascii="Cambria" w:hAnsi="Cambria"/>
          <w:b/>
          <w:sz w:val="22"/>
          <w:szCs w:val="22"/>
        </w:rPr>
        <w:tab/>
      </w:r>
    </w:p>
    <w:tbl>
      <w:tblPr>
        <w:tblW w:w="5000" w:type="pct"/>
        <w:tblLook w:val="0000" w:firstRow="0" w:lastRow="0" w:firstColumn="0" w:lastColumn="0" w:noHBand="0" w:noVBand="0"/>
      </w:tblPr>
      <w:tblGrid>
        <w:gridCol w:w="1725"/>
        <w:gridCol w:w="275"/>
        <w:gridCol w:w="8397"/>
      </w:tblGrid>
      <w:tr w:rsidR="00713DF5" w:rsidRPr="0064522F" w14:paraId="1F09417E" w14:textId="77777777" w:rsidTr="0032062B">
        <w:tc>
          <w:tcPr>
            <w:tcW w:w="830" w:type="pct"/>
            <w:tcMar>
              <w:top w:w="85" w:type="dxa"/>
            </w:tcMar>
          </w:tcPr>
          <w:p w14:paraId="08809007" w14:textId="77777777" w:rsidR="00713DF5" w:rsidRPr="0064522F" w:rsidRDefault="00713DF5" w:rsidP="0032062B">
            <w:pPr>
              <w:rPr>
                <w:rFonts w:ascii="Cambria" w:hAnsi="Cambria"/>
                <w:b/>
                <w:sz w:val="22"/>
                <w:szCs w:val="22"/>
              </w:rPr>
            </w:pPr>
            <w:r w:rsidRPr="0064522F">
              <w:rPr>
                <w:rFonts w:ascii="Cambria" w:hAnsi="Cambria"/>
                <w:b/>
                <w:sz w:val="22"/>
                <w:szCs w:val="22"/>
              </w:rPr>
              <w:t>Diploma</w:t>
            </w:r>
          </w:p>
        </w:tc>
        <w:tc>
          <w:tcPr>
            <w:tcW w:w="132" w:type="pct"/>
            <w:tcMar>
              <w:top w:w="85" w:type="dxa"/>
            </w:tcMar>
          </w:tcPr>
          <w:p w14:paraId="472215B7" w14:textId="77777777" w:rsidR="00713DF5" w:rsidRPr="0064522F" w:rsidRDefault="00713DF5" w:rsidP="0032062B">
            <w:pPr>
              <w:rPr>
                <w:rFonts w:ascii="Cambria" w:hAnsi="Cambria"/>
                <w:sz w:val="22"/>
                <w:szCs w:val="22"/>
              </w:rPr>
            </w:pPr>
            <w:r w:rsidRPr="0064522F">
              <w:rPr>
                <w:rFonts w:ascii="Cambria" w:hAnsi="Cambria"/>
                <w:sz w:val="22"/>
                <w:szCs w:val="22"/>
              </w:rPr>
              <w:t>:</w:t>
            </w:r>
          </w:p>
        </w:tc>
        <w:tc>
          <w:tcPr>
            <w:tcW w:w="4038" w:type="pct"/>
            <w:tcMar>
              <w:top w:w="85" w:type="dxa"/>
            </w:tcMar>
          </w:tcPr>
          <w:p w14:paraId="01A7D7AA" w14:textId="77777777" w:rsidR="00713DF5" w:rsidRPr="0064522F" w:rsidRDefault="00713DF5" w:rsidP="0032062B">
            <w:pPr>
              <w:rPr>
                <w:rFonts w:ascii="Cambria" w:hAnsi="Cambria"/>
                <w:sz w:val="22"/>
                <w:szCs w:val="22"/>
              </w:rPr>
            </w:pPr>
            <w:r w:rsidRPr="0064522F">
              <w:rPr>
                <w:rFonts w:ascii="Cambria" w:hAnsi="Cambria"/>
                <w:sz w:val="22"/>
                <w:szCs w:val="22"/>
              </w:rPr>
              <w:t>Electrical and Electronics Engineering</w:t>
            </w:r>
          </w:p>
        </w:tc>
      </w:tr>
    </w:tbl>
    <w:p w14:paraId="4122431C" w14:textId="77777777" w:rsidR="00713DF5" w:rsidRPr="0064522F" w:rsidRDefault="00713DF5" w:rsidP="00713DF5">
      <w:pPr>
        <w:pStyle w:val="BodyText"/>
        <w:rPr>
          <w:rFonts w:ascii="Cambria" w:hAnsi="Cambria"/>
          <w:b/>
          <w:sz w:val="22"/>
          <w:szCs w:val="22"/>
        </w:rPr>
      </w:pPr>
      <w:r>
        <w:rPr>
          <w:rFonts w:ascii="Cambria" w:hAnsi="Cambria"/>
          <w:b/>
          <w:sz w:val="22"/>
          <w:szCs w:val="22"/>
        </w:rPr>
        <w:t>2017</w:t>
      </w:r>
    </w:p>
    <w:tbl>
      <w:tblPr>
        <w:tblW w:w="5000" w:type="pct"/>
        <w:tblLook w:val="0000" w:firstRow="0" w:lastRow="0" w:firstColumn="0" w:lastColumn="0" w:noHBand="0" w:noVBand="0"/>
      </w:tblPr>
      <w:tblGrid>
        <w:gridCol w:w="1725"/>
        <w:gridCol w:w="275"/>
        <w:gridCol w:w="8397"/>
      </w:tblGrid>
      <w:tr w:rsidR="00713DF5" w:rsidRPr="0064522F" w14:paraId="3C39AB0B" w14:textId="77777777" w:rsidTr="0032062B">
        <w:tc>
          <w:tcPr>
            <w:tcW w:w="830" w:type="pct"/>
            <w:tcMar>
              <w:top w:w="85" w:type="dxa"/>
            </w:tcMar>
          </w:tcPr>
          <w:p w14:paraId="5A756153" w14:textId="77777777" w:rsidR="00713DF5" w:rsidRPr="0064522F" w:rsidRDefault="00713DF5" w:rsidP="0032062B">
            <w:pPr>
              <w:rPr>
                <w:rFonts w:ascii="Cambria" w:hAnsi="Cambria"/>
                <w:b/>
                <w:sz w:val="22"/>
                <w:szCs w:val="22"/>
              </w:rPr>
            </w:pPr>
            <w:r w:rsidRPr="0064522F">
              <w:rPr>
                <w:rFonts w:ascii="Cambria" w:hAnsi="Cambria"/>
                <w:b/>
                <w:sz w:val="22"/>
                <w:szCs w:val="22"/>
              </w:rPr>
              <w:t>Degree</w:t>
            </w:r>
          </w:p>
        </w:tc>
        <w:tc>
          <w:tcPr>
            <w:tcW w:w="132" w:type="pct"/>
            <w:tcMar>
              <w:top w:w="85" w:type="dxa"/>
            </w:tcMar>
          </w:tcPr>
          <w:p w14:paraId="64238EB5" w14:textId="77777777" w:rsidR="00713DF5" w:rsidRPr="0064522F" w:rsidRDefault="00713DF5" w:rsidP="0032062B">
            <w:pPr>
              <w:rPr>
                <w:rFonts w:ascii="Cambria" w:hAnsi="Cambria"/>
                <w:sz w:val="22"/>
                <w:szCs w:val="22"/>
              </w:rPr>
            </w:pPr>
            <w:r w:rsidRPr="0064522F">
              <w:rPr>
                <w:rFonts w:ascii="Cambria" w:hAnsi="Cambria"/>
                <w:sz w:val="22"/>
                <w:szCs w:val="22"/>
              </w:rPr>
              <w:t>:</w:t>
            </w:r>
          </w:p>
        </w:tc>
        <w:tc>
          <w:tcPr>
            <w:tcW w:w="4038" w:type="pct"/>
            <w:tcMar>
              <w:top w:w="85" w:type="dxa"/>
            </w:tcMar>
          </w:tcPr>
          <w:p w14:paraId="4326A2A0" w14:textId="77777777" w:rsidR="00713DF5" w:rsidRPr="0064522F" w:rsidRDefault="00713DF5" w:rsidP="0032062B">
            <w:pPr>
              <w:rPr>
                <w:rFonts w:ascii="Cambria" w:hAnsi="Cambria"/>
                <w:sz w:val="22"/>
                <w:szCs w:val="22"/>
              </w:rPr>
            </w:pPr>
            <w:r w:rsidRPr="0064522F">
              <w:rPr>
                <w:rFonts w:ascii="Cambria" w:hAnsi="Cambria"/>
                <w:sz w:val="22"/>
                <w:szCs w:val="22"/>
              </w:rPr>
              <w:t>Electrical Engineering</w:t>
            </w:r>
          </w:p>
        </w:tc>
      </w:tr>
      <w:tr w:rsidR="00713DF5" w:rsidRPr="0064522F" w14:paraId="6048E6F5" w14:textId="77777777" w:rsidTr="0032062B">
        <w:tc>
          <w:tcPr>
            <w:tcW w:w="830" w:type="pct"/>
            <w:tcMar>
              <w:top w:w="85" w:type="dxa"/>
            </w:tcMar>
          </w:tcPr>
          <w:p w14:paraId="0B639373" w14:textId="77777777" w:rsidR="00713DF5" w:rsidRPr="0064522F" w:rsidRDefault="00713DF5" w:rsidP="0032062B">
            <w:pPr>
              <w:rPr>
                <w:rFonts w:ascii="Cambria" w:hAnsi="Cambria"/>
                <w:b/>
                <w:sz w:val="22"/>
                <w:szCs w:val="22"/>
              </w:rPr>
            </w:pPr>
            <w:r w:rsidRPr="0064522F">
              <w:rPr>
                <w:rFonts w:ascii="Cambria" w:hAnsi="Cambria"/>
                <w:b/>
                <w:sz w:val="22"/>
                <w:szCs w:val="22"/>
              </w:rPr>
              <w:t>Result</w:t>
            </w:r>
          </w:p>
        </w:tc>
        <w:tc>
          <w:tcPr>
            <w:tcW w:w="132" w:type="pct"/>
            <w:tcMar>
              <w:top w:w="85" w:type="dxa"/>
            </w:tcMar>
          </w:tcPr>
          <w:p w14:paraId="061C5D13" w14:textId="77777777" w:rsidR="00713DF5" w:rsidRPr="0064522F" w:rsidRDefault="00713DF5" w:rsidP="0032062B">
            <w:pPr>
              <w:rPr>
                <w:rFonts w:ascii="Cambria" w:hAnsi="Cambria"/>
                <w:sz w:val="22"/>
                <w:szCs w:val="22"/>
              </w:rPr>
            </w:pPr>
            <w:r w:rsidRPr="0064522F">
              <w:rPr>
                <w:rFonts w:ascii="Cambria" w:hAnsi="Cambria"/>
                <w:sz w:val="22"/>
                <w:szCs w:val="22"/>
              </w:rPr>
              <w:t>:</w:t>
            </w:r>
          </w:p>
        </w:tc>
        <w:tc>
          <w:tcPr>
            <w:tcW w:w="4038" w:type="pct"/>
            <w:tcMar>
              <w:top w:w="85" w:type="dxa"/>
            </w:tcMar>
          </w:tcPr>
          <w:p w14:paraId="092B6185" w14:textId="77777777" w:rsidR="00713DF5" w:rsidRPr="0064522F" w:rsidRDefault="00713DF5" w:rsidP="0032062B">
            <w:pPr>
              <w:rPr>
                <w:rFonts w:ascii="Cambria" w:hAnsi="Cambria"/>
                <w:sz w:val="22"/>
                <w:szCs w:val="22"/>
              </w:rPr>
            </w:pPr>
            <w:r w:rsidRPr="0064522F">
              <w:rPr>
                <w:rFonts w:ascii="Cambria" w:hAnsi="Cambria"/>
                <w:sz w:val="22"/>
                <w:szCs w:val="22"/>
              </w:rPr>
              <w:t xml:space="preserve">On Going </w:t>
            </w:r>
          </w:p>
        </w:tc>
      </w:tr>
    </w:tbl>
    <w:p w14:paraId="67D13552" w14:textId="77777777" w:rsidR="00713DF5" w:rsidRPr="00697BB6" w:rsidRDefault="00713DF5" w:rsidP="00713DF5">
      <w:pPr>
        <w:spacing w:line="312" w:lineRule="auto"/>
        <w:rPr>
          <w:rFonts w:asciiTheme="minorHAnsi" w:hAnsiTheme="minorHAnsi" w:cs="Arial"/>
          <w:sz w:val="22"/>
          <w:szCs w:val="22"/>
        </w:rPr>
      </w:pPr>
    </w:p>
    <w:p w14:paraId="5FF76F57" w14:textId="77777777" w:rsidR="00102005" w:rsidRPr="00697BB6" w:rsidRDefault="00102005" w:rsidP="00102005">
      <w:pPr>
        <w:ind w:left="720"/>
        <w:jc w:val="both"/>
        <w:rPr>
          <w:rFonts w:asciiTheme="minorHAnsi" w:hAnsiTheme="minorHAnsi"/>
          <w:b/>
          <w:sz w:val="22"/>
          <w:szCs w:val="22"/>
        </w:rPr>
      </w:pPr>
    </w:p>
    <w:p w14:paraId="327753AB" w14:textId="77777777" w:rsidR="00102005" w:rsidRPr="00697BB6" w:rsidRDefault="00102005" w:rsidP="00102005">
      <w:pPr>
        <w:jc w:val="both"/>
        <w:rPr>
          <w:rFonts w:asciiTheme="minorHAnsi" w:hAnsiTheme="minorHAnsi"/>
          <w:b/>
          <w:sz w:val="22"/>
          <w:szCs w:val="22"/>
        </w:rPr>
      </w:pPr>
      <w:r w:rsidRPr="00697BB6">
        <w:rPr>
          <w:rFonts w:asciiTheme="minorHAnsi" w:hAnsiTheme="minorHAnsi"/>
          <w:b/>
          <w:bCs/>
          <w:sz w:val="22"/>
          <w:szCs w:val="22"/>
        </w:rPr>
        <w:t>Driving profile</w:t>
      </w:r>
    </w:p>
    <w:p w14:paraId="26D192A7" w14:textId="77777777" w:rsidR="00102005" w:rsidRPr="00697BB6" w:rsidRDefault="00102005" w:rsidP="00102005">
      <w:pPr>
        <w:numPr>
          <w:ilvl w:val="0"/>
          <w:numId w:val="17"/>
        </w:numPr>
        <w:jc w:val="both"/>
        <w:rPr>
          <w:rFonts w:asciiTheme="minorHAnsi" w:hAnsiTheme="minorHAnsi"/>
          <w:sz w:val="22"/>
          <w:szCs w:val="22"/>
        </w:rPr>
      </w:pPr>
      <w:r w:rsidRPr="00697BB6">
        <w:rPr>
          <w:rFonts w:asciiTheme="minorHAnsi" w:hAnsiTheme="minorHAnsi"/>
          <w:sz w:val="22"/>
          <w:szCs w:val="22"/>
        </w:rPr>
        <w:t>Class 3 and 2B</w:t>
      </w:r>
    </w:p>
    <w:p w14:paraId="50F3C7BD" w14:textId="77777777" w:rsidR="00102005" w:rsidRPr="00697BB6" w:rsidRDefault="00102005" w:rsidP="00102005">
      <w:pPr>
        <w:numPr>
          <w:ilvl w:val="0"/>
          <w:numId w:val="17"/>
        </w:numPr>
        <w:jc w:val="both"/>
        <w:rPr>
          <w:rFonts w:asciiTheme="minorHAnsi" w:hAnsiTheme="minorHAnsi"/>
          <w:sz w:val="22"/>
          <w:szCs w:val="22"/>
        </w:rPr>
      </w:pPr>
      <w:r w:rsidRPr="00697BB6">
        <w:rPr>
          <w:rFonts w:asciiTheme="minorHAnsi" w:hAnsiTheme="minorHAnsi"/>
          <w:sz w:val="22"/>
          <w:szCs w:val="22"/>
        </w:rPr>
        <w:t>Fork lift (PSA Institute)</w:t>
      </w:r>
    </w:p>
    <w:p w14:paraId="33428AE8" w14:textId="77777777" w:rsidR="00102005" w:rsidRPr="00697BB6" w:rsidRDefault="00102005" w:rsidP="00102005">
      <w:pPr>
        <w:jc w:val="both"/>
        <w:rPr>
          <w:rFonts w:asciiTheme="minorHAnsi" w:hAnsiTheme="minorHAnsi"/>
          <w:b/>
          <w:bCs/>
          <w:sz w:val="22"/>
          <w:szCs w:val="22"/>
        </w:rPr>
      </w:pPr>
    </w:p>
    <w:p w14:paraId="1AD7B9AE" w14:textId="77777777" w:rsidR="00102005" w:rsidRPr="00697BB6" w:rsidRDefault="00102005" w:rsidP="00102005">
      <w:pPr>
        <w:jc w:val="both"/>
        <w:rPr>
          <w:rFonts w:asciiTheme="minorHAnsi" w:hAnsiTheme="minorHAnsi"/>
          <w:b/>
          <w:bCs/>
          <w:sz w:val="22"/>
          <w:szCs w:val="22"/>
        </w:rPr>
      </w:pPr>
      <w:r w:rsidRPr="00697BB6">
        <w:rPr>
          <w:rFonts w:asciiTheme="minorHAnsi" w:hAnsiTheme="minorHAnsi"/>
          <w:b/>
          <w:bCs/>
          <w:sz w:val="22"/>
          <w:szCs w:val="22"/>
        </w:rPr>
        <w:t>Area of interest</w:t>
      </w:r>
    </w:p>
    <w:p w14:paraId="60FB020E" w14:textId="77777777" w:rsidR="00102005" w:rsidRDefault="00102005" w:rsidP="00CD593D">
      <w:pPr>
        <w:ind w:left="720"/>
        <w:jc w:val="both"/>
        <w:rPr>
          <w:rFonts w:asciiTheme="minorHAnsi" w:hAnsiTheme="minorHAnsi"/>
          <w:bCs/>
          <w:sz w:val="22"/>
          <w:szCs w:val="22"/>
        </w:rPr>
      </w:pPr>
      <w:r w:rsidRPr="00697BB6">
        <w:rPr>
          <w:rFonts w:asciiTheme="minorHAnsi" w:hAnsiTheme="minorHAnsi"/>
          <w:sz w:val="22"/>
          <w:szCs w:val="22"/>
        </w:rPr>
        <w:t xml:space="preserve">Keen in developing more knowledge in field of </w:t>
      </w:r>
      <w:r w:rsidRPr="00697BB6">
        <w:rPr>
          <w:rFonts w:asciiTheme="minorHAnsi" w:hAnsiTheme="minorHAnsi"/>
          <w:bCs/>
          <w:sz w:val="22"/>
          <w:szCs w:val="22"/>
        </w:rPr>
        <w:t>instrumentation and Control, Electrical, Electronics, Inspection and installation.</w:t>
      </w:r>
    </w:p>
    <w:p w14:paraId="188AB59F" w14:textId="77777777" w:rsidR="00CD593D" w:rsidRPr="00CD593D" w:rsidRDefault="00CD593D" w:rsidP="00CD593D">
      <w:pPr>
        <w:ind w:left="720"/>
        <w:jc w:val="both"/>
        <w:rPr>
          <w:rFonts w:asciiTheme="minorHAnsi" w:hAnsiTheme="minorHAnsi"/>
          <w:bCs/>
          <w:sz w:val="22"/>
          <w:szCs w:val="22"/>
        </w:rPr>
      </w:pPr>
    </w:p>
    <w:p w14:paraId="1C6642C5" w14:textId="77777777" w:rsidR="00102005" w:rsidRPr="00697BB6" w:rsidRDefault="00102005" w:rsidP="00102005">
      <w:pPr>
        <w:pStyle w:val="Heading1"/>
        <w:tabs>
          <w:tab w:val="left" w:pos="0"/>
        </w:tabs>
        <w:spacing w:line="20" w:lineRule="atLeast"/>
        <w:contextualSpacing/>
        <w:jc w:val="both"/>
        <w:rPr>
          <w:rFonts w:asciiTheme="minorHAnsi" w:hAnsiTheme="minorHAnsi"/>
          <w:sz w:val="22"/>
          <w:szCs w:val="22"/>
        </w:rPr>
      </w:pPr>
      <w:r w:rsidRPr="00697BB6">
        <w:rPr>
          <w:rFonts w:asciiTheme="minorHAnsi" w:hAnsiTheme="minorHAnsi"/>
          <w:sz w:val="22"/>
          <w:szCs w:val="22"/>
        </w:rPr>
        <w:t>Computer Proficiency</w:t>
      </w:r>
    </w:p>
    <w:p w14:paraId="1A1C4747" w14:textId="77777777" w:rsidR="00C87588" w:rsidRDefault="00102005" w:rsidP="00CD593D">
      <w:pPr>
        <w:spacing w:line="20" w:lineRule="atLeast"/>
        <w:contextualSpacing/>
        <w:jc w:val="both"/>
        <w:rPr>
          <w:rFonts w:asciiTheme="minorHAnsi" w:hAnsiTheme="minorHAnsi"/>
          <w:sz w:val="22"/>
          <w:szCs w:val="22"/>
          <w:lang w:val="is-IS"/>
        </w:rPr>
      </w:pPr>
      <w:r w:rsidRPr="00697BB6">
        <w:rPr>
          <w:rFonts w:asciiTheme="minorHAnsi" w:hAnsiTheme="minorHAnsi"/>
          <w:sz w:val="22"/>
          <w:szCs w:val="22"/>
          <w:lang w:val="is-IS"/>
        </w:rPr>
        <w:t>Window XP, Windows 7, Windows 8, MS Office</w:t>
      </w:r>
    </w:p>
    <w:p w14:paraId="49E71BC0" w14:textId="77777777" w:rsidR="00CD593D" w:rsidRPr="00CD593D" w:rsidRDefault="00CD593D" w:rsidP="00CD593D">
      <w:pPr>
        <w:spacing w:line="20" w:lineRule="atLeast"/>
        <w:contextualSpacing/>
        <w:jc w:val="both"/>
        <w:rPr>
          <w:rFonts w:asciiTheme="minorHAnsi" w:hAnsiTheme="minorHAnsi"/>
          <w:sz w:val="22"/>
          <w:szCs w:val="22"/>
          <w:lang w:val="is-IS"/>
        </w:rPr>
      </w:pPr>
    </w:p>
    <w:p w14:paraId="42206DFD" w14:textId="77777777" w:rsidR="001A3352" w:rsidRPr="00697BB6" w:rsidRDefault="001A3352" w:rsidP="001A3352">
      <w:pPr>
        <w:pStyle w:val="MailingInstructions"/>
        <w:rPr>
          <w:rFonts w:asciiTheme="minorHAnsi" w:hAnsiTheme="minorHAnsi"/>
          <w:b/>
          <w:sz w:val="22"/>
          <w:szCs w:val="22"/>
        </w:rPr>
      </w:pPr>
      <w:r w:rsidRPr="00697BB6">
        <w:rPr>
          <w:rFonts w:asciiTheme="minorHAnsi" w:hAnsiTheme="minorHAnsi"/>
          <w:b/>
          <w:sz w:val="22"/>
          <w:szCs w:val="22"/>
        </w:rPr>
        <w:t>Personal</w:t>
      </w:r>
    </w:p>
    <w:p w14:paraId="7128698F" w14:textId="77777777" w:rsidR="001A3352" w:rsidRPr="00697BB6" w:rsidRDefault="001A3352" w:rsidP="001A3352">
      <w:pPr>
        <w:rPr>
          <w:rFonts w:asciiTheme="minorHAnsi" w:hAnsiTheme="minorHAnsi" w:cs="Arial"/>
          <w:b/>
          <w:bCs/>
          <w:sz w:val="22"/>
          <w:szCs w:val="22"/>
        </w:rPr>
      </w:pPr>
    </w:p>
    <w:tbl>
      <w:tblPr>
        <w:tblW w:w="0" w:type="auto"/>
        <w:tblLayout w:type="fixed"/>
        <w:tblLook w:val="0000" w:firstRow="0" w:lastRow="0" w:firstColumn="0" w:lastColumn="0" w:noHBand="0" w:noVBand="0"/>
      </w:tblPr>
      <w:tblGrid>
        <w:gridCol w:w="1908"/>
        <w:gridCol w:w="270"/>
        <w:gridCol w:w="6678"/>
      </w:tblGrid>
      <w:tr w:rsidR="001A3352" w:rsidRPr="00697BB6" w14:paraId="134F8D71" w14:textId="77777777" w:rsidTr="005C1385">
        <w:tc>
          <w:tcPr>
            <w:tcW w:w="1908" w:type="dxa"/>
          </w:tcPr>
          <w:p w14:paraId="36668D4F" w14:textId="77777777" w:rsidR="001A3352" w:rsidRPr="00697BB6" w:rsidRDefault="001A3352" w:rsidP="005C1385">
            <w:pPr>
              <w:jc w:val="both"/>
              <w:rPr>
                <w:rFonts w:asciiTheme="minorHAnsi" w:hAnsiTheme="minorHAnsi"/>
                <w:b/>
                <w:bCs/>
                <w:sz w:val="22"/>
                <w:szCs w:val="22"/>
                <w:lang w:val="en-SG"/>
              </w:rPr>
            </w:pPr>
            <w:r w:rsidRPr="00697BB6">
              <w:rPr>
                <w:rFonts w:asciiTheme="minorHAnsi" w:hAnsiTheme="minorHAnsi"/>
                <w:b/>
                <w:bCs/>
                <w:sz w:val="22"/>
                <w:szCs w:val="22"/>
                <w:lang w:val="en-SG"/>
              </w:rPr>
              <w:t>DOB</w:t>
            </w:r>
          </w:p>
        </w:tc>
        <w:tc>
          <w:tcPr>
            <w:tcW w:w="270" w:type="dxa"/>
          </w:tcPr>
          <w:p w14:paraId="1747DB01" w14:textId="77777777" w:rsidR="001A3352" w:rsidRPr="00697BB6" w:rsidRDefault="001A3352" w:rsidP="005C1385">
            <w:pPr>
              <w:jc w:val="both"/>
              <w:rPr>
                <w:rFonts w:asciiTheme="minorHAnsi" w:hAnsiTheme="minorHAnsi"/>
                <w:sz w:val="22"/>
                <w:szCs w:val="22"/>
                <w:lang w:val="en-SG"/>
              </w:rPr>
            </w:pPr>
            <w:r w:rsidRPr="00697BB6">
              <w:rPr>
                <w:rFonts w:asciiTheme="minorHAnsi" w:hAnsiTheme="minorHAnsi"/>
                <w:sz w:val="22"/>
                <w:szCs w:val="22"/>
                <w:lang w:val="en-SG"/>
              </w:rPr>
              <w:t>:</w:t>
            </w:r>
          </w:p>
        </w:tc>
        <w:tc>
          <w:tcPr>
            <w:tcW w:w="6678" w:type="dxa"/>
          </w:tcPr>
          <w:p w14:paraId="3AA97DE5" w14:textId="77777777" w:rsidR="001A3352" w:rsidRPr="00697BB6" w:rsidRDefault="001A3352" w:rsidP="005C1385">
            <w:pPr>
              <w:jc w:val="both"/>
              <w:rPr>
                <w:rFonts w:asciiTheme="minorHAnsi" w:hAnsiTheme="minorHAnsi"/>
                <w:sz w:val="22"/>
                <w:szCs w:val="22"/>
                <w:lang w:val="en-SG"/>
              </w:rPr>
            </w:pPr>
            <w:r w:rsidRPr="00697BB6">
              <w:rPr>
                <w:rFonts w:asciiTheme="minorHAnsi" w:hAnsiTheme="minorHAnsi"/>
                <w:sz w:val="22"/>
                <w:szCs w:val="22"/>
                <w:lang w:val="en-SG"/>
              </w:rPr>
              <w:t>30-May-1981</w:t>
            </w:r>
          </w:p>
        </w:tc>
      </w:tr>
      <w:tr w:rsidR="001A3352" w:rsidRPr="00697BB6" w14:paraId="669438B3" w14:textId="77777777" w:rsidTr="005C1385">
        <w:tc>
          <w:tcPr>
            <w:tcW w:w="1908" w:type="dxa"/>
          </w:tcPr>
          <w:p w14:paraId="6DF1D3F5" w14:textId="77777777" w:rsidR="001A3352" w:rsidRPr="00697BB6" w:rsidRDefault="001A3352" w:rsidP="005C1385">
            <w:pPr>
              <w:jc w:val="both"/>
              <w:rPr>
                <w:rFonts w:asciiTheme="minorHAnsi" w:hAnsiTheme="minorHAnsi"/>
                <w:b/>
                <w:bCs/>
                <w:sz w:val="22"/>
                <w:szCs w:val="22"/>
                <w:lang w:val="en-SG"/>
              </w:rPr>
            </w:pPr>
            <w:r w:rsidRPr="00697BB6">
              <w:rPr>
                <w:rFonts w:asciiTheme="minorHAnsi" w:hAnsiTheme="minorHAnsi"/>
                <w:b/>
                <w:bCs/>
                <w:sz w:val="22"/>
                <w:szCs w:val="22"/>
                <w:lang w:val="en-SG"/>
              </w:rPr>
              <w:t>Nationality</w:t>
            </w:r>
          </w:p>
        </w:tc>
        <w:tc>
          <w:tcPr>
            <w:tcW w:w="270" w:type="dxa"/>
          </w:tcPr>
          <w:p w14:paraId="715D48C6" w14:textId="77777777" w:rsidR="001A3352" w:rsidRPr="00697BB6" w:rsidRDefault="001A3352" w:rsidP="005C1385">
            <w:pPr>
              <w:jc w:val="both"/>
              <w:rPr>
                <w:rFonts w:asciiTheme="minorHAnsi" w:hAnsiTheme="minorHAnsi"/>
                <w:sz w:val="22"/>
                <w:szCs w:val="22"/>
                <w:lang w:val="en-SG"/>
              </w:rPr>
            </w:pPr>
            <w:r w:rsidRPr="00697BB6">
              <w:rPr>
                <w:rFonts w:asciiTheme="minorHAnsi" w:hAnsiTheme="minorHAnsi"/>
                <w:sz w:val="22"/>
                <w:szCs w:val="22"/>
                <w:lang w:val="en-SG"/>
              </w:rPr>
              <w:t>:</w:t>
            </w:r>
          </w:p>
        </w:tc>
        <w:tc>
          <w:tcPr>
            <w:tcW w:w="6678" w:type="dxa"/>
          </w:tcPr>
          <w:p w14:paraId="22BDCDFD" w14:textId="77777777" w:rsidR="001A3352" w:rsidRPr="00697BB6" w:rsidRDefault="001A3352" w:rsidP="005C1385">
            <w:pPr>
              <w:jc w:val="both"/>
              <w:rPr>
                <w:rFonts w:asciiTheme="minorHAnsi" w:hAnsiTheme="minorHAnsi"/>
                <w:sz w:val="22"/>
                <w:szCs w:val="22"/>
                <w:lang w:val="en-SG"/>
              </w:rPr>
            </w:pPr>
            <w:r w:rsidRPr="00697BB6">
              <w:rPr>
                <w:rFonts w:asciiTheme="minorHAnsi" w:hAnsiTheme="minorHAnsi"/>
                <w:sz w:val="22"/>
                <w:szCs w:val="22"/>
                <w:lang w:val="en-SG"/>
              </w:rPr>
              <w:t>Indian</w:t>
            </w:r>
          </w:p>
        </w:tc>
      </w:tr>
      <w:tr w:rsidR="001A3352" w:rsidRPr="00697BB6" w14:paraId="15DDB986" w14:textId="77777777" w:rsidTr="005C1385">
        <w:tc>
          <w:tcPr>
            <w:tcW w:w="1908" w:type="dxa"/>
          </w:tcPr>
          <w:p w14:paraId="5F502A67" w14:textId="77777777" w:rsidR="001A3352" w:rsidRPr="00697BB6" w:rsidRDefault="001A3352" w:rsidP="005C1385">
            <w:pPr>
              <w:jc w:val="both"/>
              <w:rPr>
                <w:rFonts w:asciiTheme="minorHAnsi" w:hAnsiTheme="minorHAnsi"/>
                <w:b/>
                <w:bCs/>
                <w:sz w:val="22"/>
                <w:szCs w:val="22"/>
                <w:lang w:val="en-SG"/>
              </w:rPr>
            </w:pPr>
            <w:r w:rsidRPr="00697BB6">
              <w:rPr>
                <w:rFonts w:asciiTheme="minorHAnsi" w:hAnsiTheme="minorHAnsi"/>
                <w:b/>
                <w:bCs/>
                <w:sz w:val="22"/>
                <w:szCs w:val="22"/>
                <w:lang w:val="en-SG"/>
              </w:rPr>
              <w:t>Marital Status</w:t>
            </w:r>
          </w:p>
        </w:tc>
        <w:tc>
          <w:tcPr>
            <w:tcW w:w="270" w:type="dxa"/>
          </w:tcPr>
          <w:p w14:paraId="2177A988" w14:textId="77777777" w:rsidR="001A3352" w:rsidRPr="00697BB6" w:rsidRDefault="001A3352" w:rsidP="005C1385">
            <w:pPr>
              <w:jc w:val="both"/>
              <w:rPr>
                <w:rFonts w:asciiTheme="minorHAnsi" w:hAnsiTheme="minorHAnsi"/>
                <w:sz w:val="22"/>
                <w:szCs w:val="22"/>
                <w:lang w:val="en-SG"/>
              </w:rPr>
            </w:pPr>
            <w:r w:rsidRPr="00697BB6">
              <w:rPr>
                <w:rFonts w:asciiTheme="minorHAnsi" w:hAnsiTheme="minorHAnsi"/>
                <w:sz w:val="22"/>
                <w:szCs w:val="22"/>
                <w:lang w:val="en-SG"/>
              </w:rPr>
              <w:t>:</w:t>
            </w:r>
          </w:p>
        </w:tc>
        <w:tc>
          <w:tcPr>
            <w:tcW w:w="6678" w:type="dxa"/>
          </w:tcPr>
          <w:p w14:paraId="06AF8068" w14:textId="77777777" w:rsidR="001A3352" w:rsidRPr="00697BB6" w:rsidRDefault="001A3352" w:rsidP="005C1385">
            <w:pPr>
              <w:jc w:val="both"/>
              <w:rPr>
                <w:rFonts w:asciiTheme="minorHAnsi" w:hAnsiTheme="minorHAnsi"/>
                <w:sz w:val="22"/>
                <w:szCs w:val="22"/>
                <w:lang w:val="en-SG"/>
              </w:rPr>
            </w:pPr>
            <w:r w:rsidRPr="00697BB6">
              <w:rPr>
                <w:rFonts w:asciiTheme="minorHAnsi" w:hAnsiTheme="minorHAnsi"/>
                <w:sz w:val="22"/>
                <w:szCs w:val="22"/>
                <w:lang w:val="en-SG"/>
              </w:rPr>
              <w:t>Married</w:t>
            </w:r>
          </w:p>
        </w:tc>
      </w:tr>
      <w:tr w:rsidR="001A3352" w:rsidRPr="00697BB6" w14:paraId="3FB15FF6" w14:textId="77777777" w:rsidTr="005C1385">
        <w:trPr>
          <w:trHeight w:val="288"/>
        </w:trPr>
        <w:tc>
          <w:tcPr>
            <w:tcW w:w="1908" w:type="dxa"/>
          </w:tcPr>
          <w:p w14:paraId="762315CE" w14:textId="77777777" w:rsidR="001A3352" w:rsidRPr="00697BB6" w:rsidRDefault="001A3352" w:rsidP="005C1385">
            <w:pPr>
              <w:jc w:val="both"/>
              <w:rPr>
                <w:rFonts w:asciiTheme="minorHAnsi" w:hAnsiTheme="minorHAnsi"/>
                <w:b/>
                <w:bCs/>
                <w:sz w:val="22"/>
                <w:szCs w:val="22"/>
                <w:lang w:val="en-SG"/>
              </w:rPr>
            </w:pPr>
            <w:r w:rsidRPr="00697BB6">
              <w:rPr>
                <w:rFonts w:asciiTheme="minorHAnsi" w:hAnsiTheme="minorHAnsi"/>
                <w:b/>
                <w:bCs/>
                <w:sz w:val="22"/>
                <w:szCs w:val="22"/>
                <w:lang w:val="en-SG"/>
              </w:rPr>
              <w:t>NRIC No.</w:t>
            </w:r>
          </w:p>
        </w:tc>
        <w:tc>
          <w:tcPr>
            <w:tcW w:w="270" w:type="dxa"/>
          </w:tcPr>
          <w:p w14:paraId="3B086EA8" w14:textId="77777777" w:rsidR="001A3352" w:rsidRPr="00697BB6" w:rsidRDefault="001A3352" w:rsidP="005C1385">
            <w:pPr>
              <w:jc w:val="both"/>
              <w:rPr>
                <w:rFonts w:asciiTheme="minorHAnsi" w:hAnsiTheme="minorHAnsi"/>
                <w:sz w:val="22"/>
                <w:szCs w:val="22"/>
                <w:lang w:val="en-SG"/>
              </w:rPr>
            </w:pPr>
            <w:r w:rsidRPr="00697BB6">
              <w:rPr>
                <w:rFonts w:asciiTheme="minorHAnsi" w:hAnsiTheme="minorHAnsi"/>
                <w:sz w:val="22"/>
                <w:szCs w:val="22"/>
                <w:lang w:val="en-SG"/>
              </w:rPr>
              <w:t>:</w:t>
            </w:r>
          </w:p>
        </w:tc>
        <w:tc>
          <w:tcPr>
            <w:tcW w:w="6678" w:type="dxa"/>
          </w:tcPr>
          <w:p w14:paraId="4D89EF62" w14:textId="77777777" w:rsidR="001A3352" w:rsidRPr="00697BB6" w:rsidRDefault="001A3352" w:rsidP="005C1385">
            <w:pPr>
              <w:jc w:val="both"/>
              <w:rPr>
                <w:rFonts w:asciiTheme="minorHAnsi" w:hAnsiTheme="minorHAnsi"/>
                <w:sz w:val="22"/>
                <w:szCs w:val="22"/>
                <w:lang w:val="en-SG"/>
              </w:rPr>
            </w:pPr>
            <w:r w:rsidRPr="00697BB6">
              <w:rPr>
                <w:rFonts w:asciiTheme="minorHAnsi" w:hAnsiTheme="minorHAnsi"/>
                <w:sz w:val="22"/>
                <w:szCs w:val="22"/>
                <w:lang w:val="en-SG"/>
              </w:rPr>
              <w:t>S8166676H</w:t>
            </w:r>
          </w:p>
        </w:tc>
      </w:tr>
    </w:tbl>
    <w:p w14:paraId="12BB46A6" w14:textId="77777777" w:rsidR="001A3352" w:rsidRPr="00697BB6" w:rsidRDefault="001A3352" w:rsidP="00C87588">
      <w:pPr>
        <w:pStyle w:val="BodyText"/>
        <w:rPr>
          <w:rFonts w:asciiTheme="minorHAnsi" w:hAnsiTheme="minorHAnsi"/>
          <w:sz w:val="22"/>
          <w:szCs w:val="22"/>
        </w:rPr>
        <w:sectPr w:rsidR="001A3352" w:rsidRPr="00697BB6" w:rsidSect="00AD6ED7">
          <w:headerReference w:type="default" r:id="rId10"/>
          <w:footerReference w:type="default" r:id="rId11"/>
          <w:footerReference w:type="first" r:id="rId12"/>
          <w:pgSz w:w="11909" w:h="16834" w:code="9"/>
          <w:pgMar w:top="1440" w:right="864" w:bottom="1296" w:left="864" w:header="1008" w:footer="1008" w:gutter="0"/>
          <w:pgNumType w:chapStyle="1"/>
          <w:cols w:space="720"/>
          <w:titlePg/>
        </w:sectPr>
      </w:pPr>
    </w:p>
    <w:p w14:paraId="3591FF75" w14:textId="77777777" w:rsidR="00C21E2B" w:rsidRPr="00AD6ED7" w:rsidRDefault="00C21E2B" w:rsidP="00C87588">
      <w:pPr>
        <w:pStyle w:val="Heading1"/>
      </w:pPr>
    </w:p>
    <w:sectPr w:rsidR="00C21E2B" w:rsidRPr="00AD6ED7" w:rsidSect="00AC148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9C98C" w14:textId="77777777" w:rsidR="00064EF4" w:rsidRDefault="00064EF4">
      <w:pPr>
        <w:spacing w:line="240" w:lineRule="auto"/>
      </w:pPr>
      <w:r>
        <w:separator/>
      </w:r>
    </w:p>
  </w:endnote>
  <w:endnote w:type="continuationSeparator" w:id="0">
    <w:p w14:paraId="3D3457A2" w14:textId="77777777" w:rsidR="00064EF4" w:rsidRDefault="00064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OpenSymbol">
    <w:altName w:val="Arial Unicode MS"/>
    <w:charset w:val="80"/>
    <w:family w:val="auto"/>
    <w:pitch w:val="default"/>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atha">
    <w:panose1 w:val="00000000000000000000"/>
    <w:charset w:val="01"/>
    <w:family w:val="roman"/>
    <w:notTrueType/>
    <w:pitch w:val="variable"/>
    <w:sig w:usb0="00040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PMingLiU">
    <w:altName w:val="新細明體"/>
    <w:panose1 w:val="00000000000000000000"/>
    <w:charset w:val="88"/>
    <w:family w:val="auto"/>
    <w:notTrueType/>
    <w:pitch w:val="variable"/>
    <w:sig w:usb0="00000001" w:usb1="08080000" w:usb2="00000010" w:usb3="00000000" w:csb0="001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0000000000000000000"/>
    <w:charset w:val="81"/>
    <w:family w:val="auto"/>
    <w:notTrueType/>
    <w:pitch w:val="fixed"/>
    <w:sig w:usb0="00000001" w:usb1="09060000" w:usb2="00000010" w:usb3="00000000" w:csb0="00080000" w:csb1="00000000"/>
  </w:font>
  <w:font w:name="SimSun">
    <w:altName w:val="宋体"/>
    <w:charset w:val="86"/>
    <w:family w:val="auto"/>
    <w:pitch w:val="variable"/>
    <w:sig w:usb0="00000003" w:usb1="288F0000" w:usb2="00000016" w:usb3="00000000" w:csb0="00040001" w:csb1="00000000"/>
  </w:font>
  <w:font w:name="Times New Roman CYR">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E3E1D2" w14:textId="77777777" w:rsidR="00F033AB" w:rsidRPr="008C7D71" w:rsidRDefault="00D30BA9" w:rsidP="00AD6ED7">
    <w:pPr>
      <w:pStyle w:val="Footer"/>
      <w:tabs>
        <w:tab w:val="left" w:pos="6225"/>
        <w:tab w:val="right" w:pos="8462"/>
      </w:tabs>
      <w:jc w:val="right"/>
      <w:rPr>
        <w:rFonts w:ascii="Arial" w:hAnsi="Arial" w:cs="Arial"/>
        <w:b/>
        <w:sz w:val="16"/>
        <w:szCs w:val="16"/>
      </w:rPr>
    </w:pPr>
    <w:r>
      <w:rPr>
        <w:noProof/>
      </w:rPr>
      <w:pict w14:anchorId="5581C38B">
        <v:line id="_x0000_s2050" style="position:absolute;left:0;text-align:left;z-index:251660288;visibility:visible" from=".8pt,.45pt" to="528.85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" o:allowincell="f" strokeweight="1.5pt"/>
      </w:pict>
    </w:r>
    <w:r w:rsidR="00F033AB">
      <w:rPr>
        <w:b/>
        <w:sz w:val="18"/>
        <w:szCs w:val="18"/>
      </w:rPr>
      <w:tab/>
    </w:r>
    <w:r w:rsidR="00F033AB">
      <w:rPr>
        <w:b/>
        <w:sz w:val="18"/>
        <w:szCs w:val="18"/>
      </w:rPr>
      <w:tab/>
    </w:r>
    <w:r w:rsidR="00F033AB">
      <w:rPr>
        <w:b/>
        <w:sz w:val="18"/>
        <w:szCs w:val="18"/>
      </w:rPr>
      <w:tab/>
    </w:r>
    <w:r w:rsidR="00F033AB" w:rsidRPr="008C7D71">
      <w:rPr>
        <w:rFonts w:ascii="Arial" w:hAnsi="Arial" w:cs="Arial"/>
        <w:b/>
        <w:sz w:val="16"/>
        <w:szCs w:val="16"/>
      </w:rPr>
      <w:t xml:space="preserve">Page </w:t>
    </w:r>
    <w:r w:rsidR="002D2259" w:rsidRPr="008C7D71">
      <w:rPr>
        <w:rStyle w:val="PageNumber"/>
        <w:rFonts w:ascii="Arial" w:hAnsi="Arial" w:cs="Arial"/>
        <w:b/>
        <w:sz w:val="16"/>
        <w:szCs w:val="16"/>
      </w:rPr>
      <w:fldChar w:fldCharType="begin"/>
    </w:r>
    <w:r w:rsidR="00F033AB" w:rsidRPr="008C7D71">
      <w:rPr>
        <w:rStyle w:val="PageNumber"/>
        <w:rFonts w:ascii="Arial" w:hAnsi="Arial" w:cs="Arial"/>
        <w:b/>
        <w:sz w:val="16"/>
        <w:szCs w:val="16"/>
      </w:rPr>
      <w:instrText xml:space="preserve"> PAGE </w:instrText>
    </w:r>
    <w:r w:rsidR="002D2259" w:rsidRPr="008C7D71">
      <w:rPr>
        <w:rStyle w:val="PageNumber"/>
        <w:rFonts w:ascii="Arial" w:hAnsi="Arial" w:cs="Arial"/>
        <w:b/>
        <w:sz w:val="16"/>
        <w:szCs w:val="16"/>
      </w:rPr>
      <w:fldChar w:fldCharType="separate"/>
    </w:r>
    <w:r>
      <w:rPr>
        <w:rStyle w:val="PageNumber"/>
        <w:rFonts w:ascii="Arial" w:hAnsi="Arial" w:cs="Arial"/>
        <w:b/>
        <w:noProof/>
        <w:sz w:val="16"/>
        <w:szCs w:val="16"/>
      </w:rPr>
      <w:t>2</w:t>
    </w:r>
    <w:r w:rsidR="002D2259" w:rsidRPr="008C7D71">
      <w:rPr>
        <w:rStyle w:val="PageNumber"/>
        <w:rFonts w:ascii="Arial" w:hAnsi="Arial" w:cs="Arial"/>
        <w:b/>
        <w:sz w:val="16"/>
        <w:szCs w:val="16"/>
      </w:rPr>
      <w:fldChar w:fldCharType="end"/>
    </w:r>
    <w:r w:rsidR="00F033AB" w:rsidRPr="008C7D71">
      <w:rPr>
        <w:rStyle w:val="PageNumber"/>
        <w:rFonts w:ascii="Arial" w:hAnsi="Arial" w:cs="Arial"/>
        <w:b/>
        <w:sz w:val="16"/>
        <w:szCs w:val="16"/>
      </w:rPr>
      <w:t xml:space="preserve"> of </w:t>
    </w:r>
    <w:r w:rsidR="002D2259" w:rsidRPr="008C7D71">
      <w:rPr>
        <w:rStyle w:val="PageNumber"/>
        <w:rFonts w:ascii="Arial" w:hAnsi="Arial" w:cs="Arial"/>
        <w:b/>
        <w:sz w:val="16"/>
        <w:szCs w:val="16"/>
      </w:rPr>
      <w:fldChar w:fldCharType="begin"/>
    </w:r>
    <w:r w:rsidR="00F033AB" w:rsidRPr="008C7D71">
      <w:rPr>
        <w:rStyle w:val="PageNumber"/>
        <w:rFonts w:ascii="Arial" w:hAnsi="Arial" w:cs="Arial"/>
        <w:b/>
        <w:sz w:val="16"/>
        <w:szCs w:val="16"/>
      </w:rPr>
      <w:instrText xml:space="preserve"> NUMPAGES </w:instrText>
    </w:r>
    <w:r w:rsidR="002D2259" w:rsidRPr="008C7D71">
      <w:rPr>
        <w:rStyle w:val="PageNumber"/>
        <w:rFonts w:ascii="Arial" w:hAnsi="Arial" w:cs="Arial"/>
        <w:b/>
        <w:sz w:val="16"/>
        <w:szCs w:val="16"/>
      </w:rPr>
      <w:fldChar w:fldCharType="separate"/>
    </w:r>
    <w:r>
      <w:rPr>
        <w:rStyle w:val="PageNumber"/>
        <w:rFonts w:ascii="Arial" w:hAnsi="Arial" w:cs="Arial"/>
        <w:b/>
        <w:noProof/>
        <w:sz w:val="16"/>
        <w:szCs w:val="16"/>
      </w:rPr>
      <w:t>5</w:t>
    </w:r>
    <w:r w:rsidR="002D2259" w:rsidRPr="008C7D71">
      <w:rPr>
        <w:rStyle w:val="PageNumber"/>
        <w:rFonts w:ascii="Arial" w:hAnsi="Arial" w:cs="Arial"/>
        <w:b/>
        <w:sz w:val="16"/>
        <w:szCs w:val="16"/>
      </w:rPr>
      <w:fldChar w:fldCharType="end"/>
    </w:r>
  </w:p>
  <w:p w14:paraId="265B0B02" w14:textId="77777777" w:rsidR="00F033AB" w:rsidRDefault="00F033AB"/>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FD0ACC" w14:textId="77777777" w:rsidR="00F033AB" w:rsidRPr="00AE40B0" w:rsidRDefault="00D30BA9">
    <w:pPr>
      <w:pStyle w:val="Footer"/>
      <w:jc w:val="right"/>
      <w:rPr>
        <w:rFonts w:ascii="Arial" w:hAnsi="Arial" w:cs="Arial"/>
        <w:b/>
        <w:sz w:val="16"/>
      </w:rPr>
    </w:pPr>
    <w:r>
      <w:rPr>
        <w:noProof/>
      </w:rPr>
      <w:pict w14:anchorId="6E3798AA">
        <v:line id="_x0000_s2051" style="position:absolute;left:0;text-align:left;z-index:251661312;visibility:visible" from=".15pt,0" to="528.2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" o:allowincell="f" strokeweight="1.5pt"/>
      </w:pict>
    </w:r>
    <w:r w:rsidR="00F033AB" w:rsidRPr="00AE40B0">
      <w:rPr>
        <w:rFonts w:ascii="Arial" w:hAnsi="Arial" w:cs="Arial"/>
        <w:b/>
        <w:sz w:val="16"/>
      </w:rPr>
      <w:t xml:space="preserve">Page 1 of </w:t>
    </w:r>
    <w:r w:rsidR="002D2259" w:rsidRPr="00AE40B0">
      <w:rPr>
        <w:rFonts w:ascii="Arial" w:hAnsi="Arial" w:cs="Arial"/>
        <w:b/>
        <w:sz w:val="16"/>
      </w:rPr>
      <w:fldChar w:fldCharType="begin"/>
    </w:r>
    <w:r w:rsidR="00F033AB" w:rsidRPr="00AE40B0">
      <w:rPr>
        <w:rFonts w:ascii="Arial" w:hAnsi="Arial" w:cs="Arial"/>
        <w:b/>
        <w:sz w:val="16"/>
      </w:rPr>
      <w:instrText xml:space="preserve"> NUMPAGES </w:instrText>
    </w:r>
    <w:r w:rsidR="002D2259" w:rsidRPr="00AE40B0">
      <w:rPr>
        <w:rFonts w:ascii="Arial" w:hAnsi="Arial" w:cs="Arial"/>
        <w:b/>
        <w:sz w:val="16"/>
      </w:rPr>
      <w:fldChar w:fldCharType="separate"/>
    </w:r>
    <w:r>
      <w:rPr>
        <w:rFonts w:ascii="Arial" w:hAnsi="Arial" w:cs="Arial"/>
        <w:b/>
        <w:noProof/>
        <w:sz w:val="16"/>
      </w:rPr>
      <w:t>5</w:t>
    </w:r>
    <w:r w:rsidR="002D2259" w:rsidRPr="00AE40B0">
      <w:rPr>
        <w:rFonts w:ascii="Arial" w:hAnsi="Arial" w:cs="Arial"/>
        <w:b/>
        <w:sz w:val="16"/>
      </w:rPr>
      <w:fldChar w:fldCharType="end"/>
    </w:r>
  </w:p>
  <w:p w14:paraId="08941419" w14:textId="77777777" w:rsidR="00F033AB" w:rsidRDefault="00F033A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E180E" w14:textId="77777777" w:rsidR="00064EF4" w:rsidRDefault="00064EF4">
      <w:pPr>
        <w:spacing w:line="240" w:lineRule="auto"/>
      </w:pPr>
      <w:r>
        <w:separator/>
      </w:r>
    </w:p>
  </w:footnote>
  <w:footnote w:type="continuationSeparator" w:id="0">
    <w:p w14:paraId="025E2107" w14:textId="77777777" w:rsidR="00064EF4" w:rsidRDefault="00064EF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1751078" w14:textId="77777777" w:rsidR="00F033AB" w:rsidRPr="00AE40B0" w:rsidRDefault="00F033AB">
    <w:pPr>
      <w:pStyle w:val="Header"/>
      <w:jc w:val="right"/>
      <w:rPr>
        <w:rFonts w:ascii="Arial" w:hAnsi="Arial" w:cs="Arial"/>
        <w:b/>
        <w:sz w:val="16"/>
        <w:szCs w:val="16"/>
      </w:rPr>
    </w:pPr>
    <w:r w:rsidRPr="00AE40B0">
      <w:rPr>
        <w:rFonts w:ascii="Arial" w:hAnsi="Arial" w:cs="Arial"/>
        <w:b/>
        <w:sz w:val="16"/>
        <w:szCs w:val="16"/>
      </w:rPr>
      <w:t>RESUME: RAMASAMY PRABHAKARAN</w:t>
    </w:r>
  </w:p>
  <w:p w14:paraId="23058092" w14:textId="77777777" w:rsidR="00F033AB" w:rsidRDefault="00D30BA9">
    <w:r>
      <w:rPr>
        <w:noProof/>
      </w:rPr>
      <w:pict w14:anchorId="0BF873DE">
        <v:line id="Line 1" o:spid="_x0000_s2049" style="position:absolute;z-index:251659264;visibility:visible" from="-3.55pt,2.9pt" to="524.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" o:allowincell="f" strokeweight="1.5pt"/>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E9E897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3"/>
    <w:multiLevelType w:val="multilevel"/>
    <w:tmpl w:val="00000003"/>
    <w:name w:val="WW8Num7"/>
    <w:lvl w:ilvl="0">
      <w:start w:val="1"/>
      <w:numFmt w:val="bullet"/>
      <w:lvlText w:val=""/>
      <w:lvlJc w:val="left"/>
      <w:pPr>
        <w:tabs>
          <w:tab w:val="num" w:pos="450"/>
        </w:tabs>
        <w:ind w:left="450" w:hanging="360"/>
      </w:pPr>
      <w:rPr>
        <w:rFonts w:ascii="Symbol" w:hAnsi="Symbol"/>
        <w:color w:val="auto"/>
      </w:rPr>
    </w:lvl>
    <w:lvl w:ilvl="1">
      <w:start w:val="1"/>
      <w:numFmt w:val="bullet"/>
      <w:lvlText w:val=""/>
      <w:lvlJc w:val="left"/>
      <w:pPr>
        <w:tabs>
          <w:tab w:val="num" w:pos="1800"/>
        </w:tabs>
        <w:ind w:left="1800" w:hanging="360"/>
      </w:pPr>
      <w:rPr>
        <w:rFonts w:ascii="Symbol" w:hAnsi="Symbol"/>
        <w:color w:val="auto"/>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color w:val="auto"/>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color w:val="auto"/>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2">
    <w:nsid w:val="00000004"/>
    <w:multiLevelType w:val="singleLevel"/>
    <w:tmpl w:val="00000004"/>
    <w:name w:val="WW8Num14"/>
    <w:lvl w:ilvl="0">
      <w:start w:val="1"/>
      <w:numFmt w:val="bullet"/>
      <w:lvlText w:val=""/>
      <w:lvlJc w:val="left"/>
      <w:pPr>
        <w:tabs>
          <w:tab w:val="num" w:pos="0"/>
        </w:tabs>
        <w:ind w:left="-6660" w:hanging="360"/>
      </w:pPr>
      <w:rPr>
        <w:rFonts w:ascii="Wingdings" w:hAnsi="Wingdings"/>
      </w:rPr>
    </w:lvl>
  </w:abstractNum>
  <w:abstractNum w:abstractNumId="3">
    <w:nsid w:val="00000005"/>
    <w:multiLevelType w:val="multilevel"/>
    <w:tmpl w:val="00000005"/>
    <w:lvl w:ilvl="0">
      <w:start w:val="1"/>
      <w:numFmt w:val="bullet"/>
      <w:lvlText w:val=""/>
      <w:lvlJc w:val="left"/>
      <w:pPr>
        <w:tabs>
          <w:tab w:val="num" w:pos="720"/>
        </w:tabs>
        <w:ind w:left="1080" w:hanging="360"/>
      </w:pPr>
      <w:rPr>
        <w:rFonts w:ascii="Wingdings" w:hAnsi="Wingdings" w:cs="OpenSymbol"/>
      </w:rPr>
    </w:lvl>
    <w:lvl w:ilvl="1">
      <w:start w:val="1"/>
      <w:numFmt w:val="bullet"/>
      <w:lvlText w:val=""/>
      <w:lvlJc w:val="left"/>
      <w:pPr>
        <w:tabs>
          <w:tab w:val="num" w:pos="1260"/>
        </w:tabs>
        <w:ind w:left="1620" w:hanging="360"/>
      </w:pPr>
      <w:rPr>
        <w:rFonts w:ascii="Wingdings" w:hAnsi="Wingdings" w:cs="OpenSymbol"/>
      </w:rPr>
    </w:lvl>
    <w:lvl w:ilvl="2">
      <w:start w:val="1"/>
      <w:numFmt w:val="bullet"/>
      <w:lvlText w:val=""/>
      <w:lvlJc w:val="left"/>
      <w:pPr>
        <w:tabs>
          <w:tab w:val="num" w:pos="1620"/>
        </w:tabs>
        <w:ind w:left="1980" w:hanging="360"/>
      </w:pPr>
      <w:rPr>
        <w:rFonts w:ascii="Wingdings" w:hAnsi="Wingdings" w:cs="OpenSymbol"/>
      </w:rPr>
    </w:lvl>
    <w:lvl w:ilvl="3">
      <w:start w:val="1"/>
      <w:numFmt w:val="bullet"/>
      <w:lvlText w:val=""/>
      <w:lvlJc w:val="left"/>
      <w:pPr>
        <w:tabs>
          <w:tab w:val="num" w:pos="1980"/>
        </w:tabs>
        <w:ind w:left="2340" w:hanging="360"/>
      </w:pPr>
      <w:rPr>
        <w:rFonts w:ascii="Wingdings" w:hAnsi="Wingdings" w:cs="OpenSymbol"/>
      </w:rPr>
    </w:lvl>
    <w:lvl w:ilvl="4">
      <w:start w:val="1"/>
      <w:numFmt w:val="bullet"/>
      <w:lvlText w:val=""/>
      <w:lvlJc w:val="left"/>
      <w:pPr>
        <w:tabs>
          <w:tab w:val="num" w:pos="2340"/>
        </w:tabs>
        <w:ind w:left="2700" w:hanging="360"/>
      </w:pPr>
      <w:rPr>
        <w:rFonts w:ascii="Wingdings" w:hAnsi="Wingdings" w:cs="OpenSymbol"/>
      </w:rPr>
    </w:lvl>
    <w:lvl w:ilvl="5">
      <w:start w:val="1"/>
      <w:numFmt w:val="bullet"/>
      <w:lvlText w:val=""/>
      <w:lvlJc w:val="left"/>
      <w:pPr>
        <w:tabs>
          <w:tab w:val="num" w:pos="2700"/>
        </w:tabs>
        <w:ind w:left="3060" w:hanging="360"/>
      </w:pPr>
      <w:rPr>
        <w:rFonts w:ascii="Wingdings" w:hAnsi="Wingdings" w:cs="OpenSymbol"/>
      </w:rPr>
    </w:lvl>
    <w:lvl w:ilvl="6">
      <w:start w:val="1"/>
      <w:numFmt w:val="bullet"/>
      <w:lvlText w:val=""/>
      <w:lvlJc w:val="left"/>
      <w:pPr>
        <w:tabs>
          <w:tab w:val="num" w:pos="3060"/>
        </w:tabs>
        <w:ind w:left="3420" w:hanging="360"/>
      </w:pPr>
      <w:rPr>
        <w:rFonts w:ascii="Wingdings" w:hAnsi="Wingdings" w:cs="OpenSymbol"/>
      </w:rPr>
    </w:lvl>
    <w:lvl w:ilvl="7">
      <w:start w:val="1"/>
      <w:numFmt w:val="bullet"/>
      <w:lvlText w:val=""/>
      <w:lvlJc w:val="left"/>
      <w:pPr>
        <w:tabs>
          <w:tab w:val="num" w:pos="3420"/>
        </w:tabs>
        <w:ind w:left="3780" w:hanging="360"/>
      </w:pPr>
      <w:rPr>
        <w:rFonts w:ascii="Wingdings" w:hAnsi="Wingdings" w:cs="OpenSymbol"/>
      </w:rPr>
    </w:lvl>
    <w:lvl w:ilvl="8">
      <w:start w:val="1"/>
      <w:numFmt w:val="bullet"/>
      <w:lvlText w:val=""/>
      <w:lvlJc w:val="left"/>
      <w:pPr>
        <w:tabs>
          <w:tab w:val="num" w:pos="3780"/>
        </w:tabs>
        <w:ind w:left="4140" w:hanging="360"/>
      </w:pPr>
      <w:rPr>
        <w:rFonts w:ascii="Wingdings" w:hAnsi="Wingdings" w:cs="OpenSymbol"/>
      </w:rPr>
    </w:lvl>
  </w:abstractNum>
  <w:abstractNum w:abstractNumId="4">
    <w:nsid w:val="09A93980"/>
    <w:multiLevelType w:val="hybridMultilevel"/>
    <w:tmpl w:val="518E4E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0E0989"/>
    <w:multiLevelType w:val="hybridMultilevel"/>
    <w:tmpl w:val="E848D3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958005F"/>
    <w:multiLevelType w:val="hybridMultilevel"/>
    <w:tmpl w:val="BA34D00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Wingding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Wingdings"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Wingdings"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196567C0"/>
    <w:multiLevelType w:val="hybridMultilevel"/>
    <w:tmpl w:val="E3E0BE22"/>
    <w:name w:val="WW8Num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4F7CF5"/>
    <w:multiLevelType w:val="hybridMultilevel"/>
    <w:tmpl w:val="11962F9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Wingdings"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Wingdings"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Wingdings" w:hint="default"/>
      </w:rPr>
    </w:lvl>
    <w:lvl w:ilvl="8" w:tplc="48090005" w:tentative="1">
      <w:start w:val="1"/>
      <w:numFmt w:val="bullet"/>
      <w:lvlText w:val=""/>
      <w:lvlJc w:val="left"/>
      <w:pPr>
        <w:ind w:left="6840" w:hanging="360"/>
      </w:pPr>
      <w:rPr>
        <w:rFonts w:ascii="Wingdings" w:hAnsi="Wingdings" w:hint="default"/>
      </w:rPr>
    </w:lvl>
  </w:abstractNum>
  <w:abstractNum w:abstractNumId="9">
    <w:nsid w:val="32EC383A"/>
    <w:multiLevelType w:val="hybridMultilevel"/>
    <w:tmpl w:val="2B42EA72"/>
    <w:lvl w:ilvl="0" w:tplc="48090001">
      <w:start w:val="1"/>
      <w:numFmt w:val="bullet"/>
      <w:lvlText w:val=""/>
      <w:lvlJc w:val="left"/>
      <w:pPr>
        <w:ind w:left="1069" w:hanging="360"/>
      </w:pPr>
      <w:rPr>
        <w:rFonts w:ascii="Symbol" w:hAnsi="Symbol"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10">
    <w:nsid w:val="484D7F87"/>
    <w:multiLevelType w:val="hybridMultilevel"/>
    <w:tmpl w:val="81AC43D6"/>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1">
    <w:nsid w:val="4D3F2127"/>
    <w:multiLevelType w:val="hybridMultilevel"/>
    <w:tmpl w:val="3B3CCF7A"/>
    <w:lvl w:ilvl="0" w:tplc="48090001">
      <w:start w:val="1"/>
      <w:numFmt w:val="bullet"/>
      <w:lvlText w:val=""/>
      <w:lvlJc w:val="left"/>
      <w:pPr>
        <w:ind w:left="1065" w:hanging="360"/>
      </w:pPr>
      <w:rPr>
        <w:rFonts w:ascii="Symbol" w:hAnsi="Symbol" w:hint="default"/>
      </w:rPr>
    </w:lvl>
    <w:lvl w:ilvl="1" w:tplc="48090003" w:tentative="1">
      <w:start w:val="1"/>
      <w:numFmt w:val="bullet"/>
      <w:lvlText w:val="o"/>
      <w:lvlJc w:val="left"/>
      <w:pPr>
        <w:ind w:left="1785" w:hanging="360"/>
      </w:pPr>
      <w:rPr>
        <w:rFonts w:ascii="Courier New" w:hAnsi="Courier New" w:cs="Wingdings" w:hint="default"/>
      </w:rPr>
    </w:lvl>
    <w:lvl w:ilvl="2" w:tplc="48090005" w:tentative="1">
      <w:start w:val="1"/>
      <w:numFmt w:val="bullet"/>
      <w:lvlText w:val=""/>
      <w:lvlJc w:val="left"/>
      <w:pPr>
        <w:ind w:left="2505" w:hanging="360"/>
      </w:pPr>
      <w:rPr>
        <w:rFonts w:ascii="Wingdings" w:hAnsi="Wingdings" w:hint="default"/>
      </w:rPr>
    </w:lvl>
    <w:lvl w:ilvl="3" w:tplc="48090001" w:tentative="1">
      <w:start w:val="1"/>
      <w:numFmt w:val="bullet"/>
      <w:lvlText w:val=""/>
      <w:lvlJc w:val="left"/>
      <w:pPr>
        <w:ind w:left="3225" w:hanging="360"/>
      </w:pPr>
      <w:rPr>
        <w:rFonts w:ascii="Symbol" w:hAnsi="Symbol" w:hint="default"/>
      </w:rPr>
    </w:lvl>
    <w:lvl w:ilvl="4" w:tplc="48090003" w:tentative="1">
      <w:start w:val="1"/>
      <w:numFmt w:val="bullet"/>
      <w:lvlText w:val="o"/>
      <w:lvlJc w:val="left"/>
      <w:pPr>
        <w:ind w:left="3945" w:hanging="360"/>
      </w:pPr>
      <w:rPr>
        <w:rFonts w:ascii="Courier New" w:hAnsi="Courier New" w:cs="Wingdings" w:hint="default"/>
      </w:rPr>
    </w:lvl>
    <w:lvl w:ilvl="5" w:tplc="48090005" w:tentative="1">
      <w:start w:val="1"/>
      <w:numFmt w:val="bullet"/>
      <w:lvlText w:val=""/>
      <w:lvlJc w:val="left"/>
      <w:pPr>
        <w:ind w:left="4665" w:hanging="360"/>
      </w:pPr>
      <w:rPr>
        <w:rFonts w:ascii="Wingdings" w:hAnsi="Wingdings" w:hint="default"/>
      </w:rPr>
    </w:lvl>
    <w:lvl w:ilvl="6" w:tplc="48090001" w:tentative="1">
      <w:start w:val="1"/>
      <w:numFmt w:val="bullet"/>
      <w:lvlText w:val=""/>
      <w:lvlJc w:val="left"/>
      <w:pPr>
        <w:ind w:left="5385" w:hanging="360"/>
      </w:pPr>
      <w:rPr>
        <w:rFonts w:ascii="Symbol" w:hAnsi="Symbol" w:hint="default"/>
      </w:rPr>
    </w:lvl>
    <w:lvl w:ilvl="7" w:tplc="48090003" w:tentative="1">
      <w:start w:val="1"/>
      <w:numFmt w:val="bullet"/>
      <w:lvlText w:val="o"/>
      <w:lvlJc w:val="left"/>
      <w:pPr>
        <w:ind w:left="6105" w:hanging="360"/>
      </w:pPr>
      <w:rPr>
        <w:rFonts w:ascii="Courier New" w:hAnsi="Courier New" w:cs="Wingdings" w:hint="default"/>
      </w:rPr>
    </w:lvl>
    <w:lvl w:ilvl="8" w:tplc="48090005" w:tentative="1">
      <w:start w:val="1"/>
      <w:numFmt w:val="bullet"/>
      <w:lvlText w:val=""/>
      <w:lvlJc w:val="left"/>
      <w:pPr>
        <w:ind w:left="6825" w:hanging="360"/>
      </w:pPr>
      <w:rPr>
        <w:rFonts w:ascii="Wingdings" w:hAnsi="Wingdings" w:hint="default"/>
      </w:rPr>
    </w:lvl>
  </w:abstractNum>
  <w:abstractNum w:abstractNumId="12">
    <w:nsid w:val="4F9A1561"/>
    <w:multiLevelType w:val="hybridMultilevel"/>
    <w:tmpl w:val="B5028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2F42BC8"/>
    <w:multiLevelType w:val="hybridMultilevel"/>
    <w:tmpl w:val="88B4CE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FC67431"/>
    <w:multiLevelType w:val="hybridMultilevel"/>
    <w:tmpl w:val="35EE79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B7A0088"/>
    <w:multiLevelType w:val="multilevel"/>
    <w:tmpl w:val="00000003"/>
    <w:lvl w:ilvl="0">
      <w:start w:val="1"/>
      <w:numFmt w:val="bullet"/>
      <w:lvlText w:val=""/>
      <w:lvlJc w:val="left"/>
      <w:pPr>
        <w:tabs>
          <w:tab w:val="num" w:pos="450"/>
        </w:tabs>
        <w:ind w:left="450" w:hanging="360"/>
      </w:pPr>
      <w:rPr>
        <w:rFonts w:ascii="Symbol" w:hAnsi="Symbol"/>
        <w:color w:val="auto"/>
      </w:rPr>
    </w:lvl>
    <w:lvl w:ilvl="1">
      <w:start w:val="1"/>
      <w:numFmt w:val="bullet"/>
      <w:lvlText w:val=""/>
      <w:lvlJc w:val="left"/>
      <w:pPr>
        <w:tabs>
          <w:tab w:val="num" w:pos="1800"/>
        </w:tabs>
        <w:ind w:left="1800" w:hanging="360"/>
      </w:pPr>
      <w:rPr>
        <w:rFonts w:ascii="Symbol" w:hAnsi="Symbol"/>
        <w:color w:val="auto"/>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color w:val="auto"/>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color w:val="auto"/>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16">
    <w:nsid w:val="6D3971A1"/>
    <w:multiLevelType w:val="hybridMultilevel"/>
    <w:tmpl w:val="1FB6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7561EF"/>
    <w:multiLevelType w:val="hybridMultilevel"/>
    <w:tmpl w:val="93B882CA"/>
    <w:lvl w:ilvl="0" w:tplc="04090001">
      <w:start w:val="1"/>
      <w:numFmt w:val="bullet"/>
      <w:lvlText w:val=""/>
      <w:lvlJc w:val="left"/>
      <w:pPr>
        <w:ind w:left="1069" w:hanging="360"/>
      </w:pPr>
      <w:rPr>
        <w:rFonts w:ascii="Symbol" w:hAnsi="Symbol"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18">
    <w:nsid w:val="791C0BCD"/>
    <w:multiLevelType w:val="hybridMultilevel"/>
    <w:tmpl w:val="6380A64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Wingdings"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Wingdings"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Wingdings" w:hint="default"/>
      </w:rPr>
    </w:lvl>
    <w:lvl w:ilvl="8" w:tplc="48090005" w:tentative="1">
      <w:start w:val="1"/>
      <w:numFmt w:val="bullet"/>
      <w:lvlText w:val=""/>
      <w:lvlJc w:val="left"/>
      <w:pPr>
        <w:ind w:left="6840" w:hanging="360"/>
      </w:pPr>
      <w:rPr>
        <w:rFonts w:ascii="Wingdings" w:hAnsi="Wingdings" w:hint="default"/>
      </w:rPr>
    </w:lvl>
  </w:abstractNum>
  <w:abstractNum w:abstractNumId="19">
    <w:nsid w:val="79FF75D5"/>
    <w:multiLevelType w:val="hybridMultilevel"/>
    <w:tmpl w:val="CB54130C"/>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Wingdings"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Wingdings"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Wingdings" w:hint="default"/>
      </w:rPr>
    </w:lvl>
    <w:lvl w:ilvl="8" w:tplc="48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6"/>
  </w:num>
  <w:num w:numId="4">
    <w:abstractNumId w:val="18"/>
  </w:num>
  <w:num w:numId="5">
    <w:abstractNumId w:val="19"/>
  </w:num>
  <w:num w:numId="6">
    <w:abstractNumId w:val="8"/>
  </w:num>
  <w:num w:numId="7">
    <w:abstractNumId w:val="13"/>
  </w:num>
  <w:num w:numId="8">
    <w:abstractNumId w:val="12"/>
  </w:num>
  <w:num w:numId="9">
    <w:abstractNumId w:val="1"/>
  </w:num>
  <w:num w:numId="10">
    <w:abstractNumId w:val="2"/>
  </w:num>
  <w:num w:numId="11">
    <w:abstractNumId w:val="3"/>
  </w:num>
  <w:num w:numId="12">
    <w:abstractNumId w:val="10"/>
  </w:num>
  <w:num w:numId="13">
    <w:abstractNumId w:val="9"/>
  </w:num>
  <w:num w:numId="14">
    <w:abstractNumId w:val="17"/>
  </w:num>
  <w:num w:numId="15">
    <w:abstractNumId w:val="16"/>
  </w:num>
  <w:num w:numId="16">
    <w:abstractNumId w:val="4"/>
  </w:num>
  <w:num w:numId="17">
    <w:abstractNumId w:val="11"/>
  </w:num>
  <w:num w:numId="18">
    <w:abstractNumId w:val="15"/>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D6ED7"/>
    <w:rsid w:val="00045E59"/>
    <w:rsid w:val="00064EF4"/>
    <w:rsid w:val="0007681C"/>
    <w:rsid w:val="000F0D12"/>
    <w:rsid w:val="00102005"/>
    <w:rsid w:val="001728B5"/>
    <w:rsid w:val="0018213E"/>
    <w:rsid w:val="001A13DA"/>
    <w:rsid w:val="001A3352"/>
    <w:rsid w:val="001B5CD0"/>
    <w:rsid w:val="001C1C17"/>
    <w:rsid w:val="001C423B"/>
    <w:rsid w:val="001D50F2"/>
    <w:rsid w:val="0023712B"/>
    <w:rsid w:val="002577D5"/>
    <w:rsid w:val="002D2259"/>
    <w:rsid w:val="002F2375"/>
    <w:rsid w:val="00323C96"/>
    <w:rsid w:val="003609FC"/>
    <w:rsid w:val="00360C72"/>
    <w:rsid w:val="00365EE6"/>
    <w:rsid w:val="003A1E66"/>
    <w:rsid w:val="003E5AE9"/>
    <w:rsid w:val="00472F10"/>
    <w:rsid w:val="004A3BBB"/>
    <w:rsid w:val="004C454F"/>
    <w:rsid w:val="00521130"/>
    <w:rsid w:val="00525113"/>
    <w:rsid w:val="00576209"/>
    <w:rsid w:val="00577B9F"/>
    <w:rsid w:val="00586095"/>
    <w:rsid w:val="0058658E"/>
    <w:rsid w:val="005B0561"/>
    <w:rsid w:val="005C1385"/>
    <w:rsid w:val="005C388B"/>
    <w:rsid w:val="005E592E"/>
    <w:rsid w:val="00633DB0"/>
    <w:rsid w:val="00670ACF"/>
    <w:rsid w:val="00697BB6"/>
    <w:rsid w:val="006C71C7"/>
    <w:rsid w:val="006D1B4E"/>
    <w:rsid w:val="00712728"/>
    <w:rsid w:val="00713DF5"/>
    <w:rsid w:val="007509F5"/>
    <w:rsid w:val="007A1C4B"/>
    <w:rsid w:val="007A5CB6"/>
    <w:rsid w:val="007C71A4"/>
    <w:rsid w:val="007D4032"/>
    <w:rsid w:val="008062AD"/>
    <w:rsid w:val="008403F8"/>
    <w:rsid w:val="0086171D"/>
    <w:rsid w:val="00903630"/>
    <w:rsid w:val="00926529"/>
    <w:rsid w:val="00955545"/>
    <w:rsid w:val="009704A1"/>
    <w:rsid w:val="00970D5C"/>
    <w:rsid w:val="009C0376"/>
    <w:rsid w:val="00A25F60"/>
    <w:rsid w:val="00A26439"/>
    <w:rsid w:val="00A30810"/>
    <w:rsid w:val="00A30F70"/>
    <w:rsid w:val="00A71BDC"/>
    <w:rsid w:val="00A74B73"/>
    <w:rsid w:val="00A75FF4"/>
    <w:rsid w:val="00AC148F"/>
    <w:rsid w:val="00AD2223"/>
    <w:rsid w:val="00AD6ED7"/>
    <w:rsid w:val="00AE6BC0"/>
    <w:rsid w:val="00B51BC0"/>
    <w:rsid w:val="00B62B77"/>
    <w:rsid w:val="00B93F28"/>
    <w:rsid w:val="00BF3C3C"/>
    <w:rsid w:val="00BF753B"/>
    <w:rsid w:val="00C21E2B"/>
    <w:rsid w:val="00C44687"/>
    <w:rsid w:val="00C529C1"/>
    <w:rsid w:val="00C6740C"/>
    <w:rsid w:val="00C82E7C"/>
    <w:rsid w:val="00C87588"/>
    <w:rsid w:val="00CD593D"/>
    <w:rsid w:val="00CE1073"/>
    <w:rsid w:val="00CE5D72"/>
    <w:rsid w:val="00CF5260"/>
    <w:rsid w:val="00D235F1"/>
    <w:rsid w:val="00D30BA9"/>
    <w:rsid w:val="00D40F2C"/>
    <w:rsid w:val="00D9688F"/>
    <w:rsid w:val="00DB690C"/>
    <w:rsid w:val="00DC6FEB"/>
    <w:rsid w:val="00DD53DB"/>
    <w:rsid w:val="00E25B29"/>
    <w:rsid w:val="00E25DC4"/>
    <w:rsid w:val="00E50EE0"/>
    <w:rsid w:val="00E8701B"/>
    <w:rsid w:val="00EC1AFF"/>
    <w:rsid w:val="00ED07F8"/>
    <w:rsid w:val="00ED1918"/>
    <w:rsid w:val="00ED7040"/>
    <w:rsid w:val="00EE3AFB"/>
    <w:rsid w:val="00EE65CD"/>
    <w:rsid w:val="00EF1B0C"/>
    <w:rsid w:val="00F033AB"/>
    <w:rsid w:val="00F606AF"/>
    <w:rsid w:val="00FB4344"/>
  </w:rsids>
  <m:mathPr>
    <m:mathFont m:val="Cambria Math"/>
    <m:brkBin m:val="before"/>
    <m:brkBinSub m:val="--"/>
    <m:smallFrac/>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8FD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ED7"/>
    <w:pPr>
      <w:spacing w:line="240" w:lineRule="atLeast"/>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D6ED7"/>
    <w:pPr>
      <w:keepNext/>
      <w:outlineLvl w:val="0"/>
    </w:pPr>
    <w:rPr>
      <w:b/>
      <w:sz w:val="24"/>
    </w:rPr>
  </w:style>
  <w:style w:type="paragraph" w:styleId="Heading7">
    <w:name w:val="heading 7"/>
    <w:basedOn w:val="Normal"/>
    <w:next w:val="Normal"/>
    <w:link w:val="Heading7Char"/>
    <w:uiPriority w:val="9"/>
    <w:unhideWhenUsed/>
    <w:qFormat/>
    <w:rsid w:val="00AD6ED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90C"/>
    <w:rPr>
      <w:rFonts w:ascii="Lucida Grande" w:eastAsia="PMingLiU" w:hAnsi="Lucida Grande" w:cs="Lucida Grande"/>
      <w:sz w:val="18"/>
      <w:szCs w:val="18"/>
    </w:rPr>
  </w:style>
  <w:style w:type="character" w:customStyle="1" w:styleId="BalloonTextChar">
    <w:name w:val="Balloon Text Char"/>
    <w:basedOn w:val="DefaultParagraphFont"/>
    <w:link w:val="BalloonText"/>
    <w:uiPriority w:val="99"/>
    <w:semiHidden/>
    <w:rsid w:val="00DB690C"/>
    <w:rPr>
      <w:rFonts w:ascii="Lucida Grande" w:eastAsia="PMingLiU" w:hAnsi="Lucida Grande" w:cs="Lucida Grande"/>
      <w:sz w:val="18"/>
      <w:szCs w:val="18"/>
    </w:rPr>
  </w:style>
  <w:style w:type="character" w:customStyle="1" w:styleId="Heading1Char">
    <w:name w:val="Heading 1 Char"/>
    <w:basedOn w:val="DefaultParagraphFont"/>
    <w:link w:val="Heading1"/>
    <w:rsid w:val="00AD6ED7"/>
    <w:rPr>
      <w:rFonts w:ascii="Times New Roman" w:eastAsia="Times New Roman" w:hAnsi="Times New Roman" w:cs="Times New Roman"/>
      <w:b/>
      <w:szCs w:val="20"/>
    </w:rPr>
  </w:style>
  <w:style w:type="paragraph" w:styleId="Subtitle">
    <w:name w:val="Subtitle"/>
    <w:basedOn w:val="Normal"/>
    <w:link w:val="SubtitleChar"/>
    <w:qFormat/>
    <w:rsid w:val="00AD6ED7"/>
    <w:rPr>
      <w:b/>
      <w:sz w:val="24"/>
    </w:rPr>
  </w:style>
  <w:style w:type="character" w:customStyle="1" w:styleId="SubtitleChar">
    <w:name w:val="Subtitle Char"/>
    <w:basedOn w:val="DefaultParagraphFont"/>
    <w:link w:val="Subtitle"/>
    <w:rsid w:val="00AD6ED7"/>
    <w:rPr>
      <w:rFonts w:ascii="Times New Roman" w:eastAsia="Times New Roman" w:hAnsi="Times New Roman" w:cs="Times New Roman"/>
      <w:b/>
      <w:szCs w:val="20"/>
    </w:rPr>
  </w:style>
  <w:style w:type="character" w:styleId="Hyperlink">
    <w:name w:val="Hyperlink"/>
    <w:rsid w:val="00AD6ED7"/>
    <w:rPr>
      <w:color w:val="0000FF"/>
      <w:u w:val="single"/>
    </w:rPr>
  </w:style>
  <w:style w:type="paragraph" w:styleId="Title">
    <w:name w:val="Title"/>
    <w:basedOn w:val="Normal"/>
    <w:link w:val="TitleChar"/>
    <w:qFormat/>
    <w:rsid w:val="00AD6ED7"/>
    <w:pPr>
      <w:spacing w:line="240" w:lineRule="auto"/>
      <w:jc w:val="center"/>
    </w:pPr>
    <w:rPr>
      <w:b/>
      <w:bCs/>
      <w:sz w:val="32"/>
      <w:szCs w:val="32"/>
      <w:u w:val="single"/>
    </w:rPr>
  </w:style>
  <w:style w:type="character" w:customStyle="1" w:styleId="TitleChar">
    <w:name w:val="Title Char"/>
    <w:basedOn w:val="DefaultParagraphFont"/>
    <w:link w:val="Title"/>
    <w:rsid w:val="00AD6ED7"/>
    <w:rPr>
      <w:rFonts w:ascii="Times New Roman" w:eastAsia="Times New Roman" w:hAnsi="Times New Roman" w:cs="Times New Roman"/>
      <w:b/>
      <w:bCs/>
      <w:sz w:val="32"/>
      <w:szCs w:val="32"/>
      <w:u w:val="single"/>
    </w:rPr>
  </w:style>
  <w:style w:type="paragraph" w:styleId="BodyText">
    <w:name w:val="Body Text"/>
    <w:basedOn w:val="Normal"/>
    <w:link w:val="BodyTextChar"/>
    <w:rsid w:val="00AD6ED7"/>
    <w:pPr>
      <w:spacing w:before="120"/>
    </w:pPr>
    <w:rPr>
      <w:sz w:val="24"/>
    </w:rPr>
  </w:style>
  <w:style w:type="character" w:customStyle="1" w:styleId="BodyTextChar">
    <w:name w:val="Body Text Char"/>
    <w:basedOn w:val="DefaultParagraphFont"/>
    <w:link w:val="BodyText"/>
    <w:rsid w:val="00AD6ED7"/>
    <w:rPr>
      <w:rFonts w:ascii="Times New Roman" w:eastAsia="Times New Roman" w:hAnsi="Times New Roman" w:cs="Times New Roman"/>
      <w:szCs w:val="20"/>
    </w:rPr>
  </w:style>
  <w:style w:type="character" w:customStyle="1" w:styleId="Heading7Char">
    <w:name w:val="Heading 7 Char"/>
    <w:basedOn w:val="DefaultParagraphFont"/>
    <w:link w:val="Heading7"/>
    <w:uiPriority w:val="9"/>
    <w:rsid w:val="00AD6E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AD6ED7"/>
    <w:pPr>
      <w:tabs>
        <w:tab w:val="center" w:pos="4320"/>
        <w:tab w:val="right" w:pos="8640"/>
      </w:tabs>
      <w:spacing w:line="240" w:lineRule="auto"/>
    </w:pPr>
  </w:style>
  <w:style w:type="character" w:customStyle="1" w:styleId="HeaderChar">
    <w:name w:val="Header Char"/>
    <w:basedOn w:val="DefaultParagraphFont"/>
    <w:link w:val="Header"/>
    <w:rsid w:val="00AD6ED7"/>
    <w:rPr>
      <w:rFonts w:ascii="Times New Roman" w:eastAsia="Times New Roman" w:hAnsi="Times New Roman" w:cs="Times New Roman"/>
      <w:sz w:val="20"/>
      <w:szCs w:val="20"/>
    </w:rPr>
  </w:style>
  <w:style w:type="paragraph" w:styleId="Footer">
    <w:name w:val="footer"/>
    <w:basedOn w:val="Normal"/>
    <w:link w:val="FooterChar"/>
    <w:rsid w:val="00AD6ED7"/>
    <w:pPr>
      <w:tabs>
        <w:tab w:val="center" w:pos="4320"/>
        <w:tab w:val="right" w:pos="8640"/>
      </w:tabs>
      <w:spacing w:line="240" w:lineRule="auto"/>
    </w:pPr>
  </w:style>
  <w:style w:type="character" w:customStyle="1" w:styleId="FooterChar">
    <w:name w:val="Footer Char"/>
    <w:basedOn w:val="DefaultParagraphFont"/>
    <w:link w:val="Footer"/>
    <w:rsid w:val="00AD6ED7"/>
    <w:rPr>
      <w:rFonts w:ascii="Times New Roman" w:eastAsia="Times New Roman" w:hAnsi="Times New Roman" w:cs="Times New Roman"/>
      <w:sz w:val="20"/>
      <w:szCs w:val="20"/>
    </w:rPr>
  </w:style>
  <w:style w:type="character" w:styleId="PageNumber">
    <w:name w:val="page number"/>
    <w:basedOn w:val="DefaultParagraphFont"/>
    <w:rsid w:val="00AD6ED7"/>
  </w:style>
  <w:style w:type="paragraph" w:styleId="ListBullet2">
    <w:name w:val="List Bullet 2"/>
    <w:basedOn w:val="Normal"/>
    <w:rsid w:val="00AD6ED7"/>
    <w:pPr>
      <w:numPr>
        <w:numId w:val="2"/>
      </w:numPr>
      <w:spacing w:line="240" w:lineRule="auto"/>
    </w:pPr>
    <w:rPr>
      <w:sz w:val="24"/>
      <w:szCs w:val="24"/>
    </w:rPr>
  </w:style>
  <w:style w:type="paragraph" w:customStyle="1" w:styleId="MailingInstructions">
    <w:name w:val="Mailing Instructions"/>
    <w:basedOn w:val="Normal"/>
    <w:rsid w:val="00AD6ED7"/>
    <w:pPr>
      <w:spacing w:line="240" w:lineRule="auto"/>
    </w:pPr>
  </w:style>
  <w:style w:type="paragraph" w:styleId="BodyTextIndent">
    <w:name w:val="Body Text Indent"/>
    <w:basedOn w:val="Normal"/>
    <w:link w:val="BodyTextIndentChar"/>
    <w:rsid w:val="00C21E2B"/>
    <w:pPr>
      <w:spacing w:after="120"/>
      <w:ind w:left="283"/>
    </w:pPr>
  </w:style>
  <w:style w:type="character" w:customStyle="1" w:styleId="BodyTextIndentChar">
    <w:name w:val="Body Text Indent Char"/>
    <w:basedOn w:val="DefaultParagraphFont"/>
    <w:link w:val="BodyTextIndent"/>
    <w:rsid w:val="00C21E2B"/>
    <w:rPr>
      <w:rFonts w:ascii="Times New Roman" w:eastAsia="Times New Roman" w:hAnsi="Times New Roman" w:cs="Times New Roman"/>
      <w:sz w:val="20"/>
      <w:szCs w:val="20"/>
    </w:rPr>
  </w:style>
  <w:style w:type="paragraph" w:styleId="ListParagraph">
    <w:name w:val="List Paragraph"/>
    <w:basedOn w:val="Normal"/>
    <w:uiPriority w:val="34"/>
    <w:qFormat/>
    <w:rsid w:val="00C529C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acprabha@gmail.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79B7F-D30E-6C45-AA46-33C63FD5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1704</Words>
  <Characters>9715</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Ramasamy Prabhakaran</dc:creator>
  <cp:keywords/>
  <dc:description/>
  <cp:lastModifiedBy>Ramasamy Prabhakaran</cp:lastModifiedBy>
  <cp:revision>29</cp:revision>
  <cp:lastPrinted>2016-01-06T06:54:00Z</cp:lastPrinted>
  <dcterms:created xsi:type="dcterms:W3CDTF">2016-01-11T22:37:00Z</dcterms:created>
  <dcterms:modified xsi:type="dcterms:W3CDTF">2017-09-09T09:01:00Z</dcterms:modified>
</cp:coreProperties>
</file>