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3FCC" w:rsidRDefault="00DF14D4">
      <w:pPr>
        <w:pStyle w:val="BodyA"/>
        <w:rPr>
          <w:b/>
          <w:bCs/>
          <w:sz w:val="28"/>
          <w:szCs w:val="28"/>
          <w:u w:val="single"/>
        </w:rPr>
      </w:pPr>
      <w:r>
        <w:t xml:space="preserve">                                                    </w:t>
      </w:r>
      <w:r>
        <w:rPr>
          <w:b/>
          <w:bCs/>
          <w:sz w:val="28"/>
          <w:szCs w:val="28"/>
          <w:u w:val="single"/>
        </w:rPr>
        <w:t>CURRICULUM VITAE</w:t>
      </w:r>
    </w:p>
    <w:p w:rsidR="00403FCC" w:rsidRDefault="00403FCC">
      <w:pPr>
        <w:pStyle w:val="BodyA"/>
        <w:rPr>
          <w:b/>
          <w:bCs/>
          <w:sz w:val="28"/>
          <w:szCs w:val="28"/>
          <w:u w:val="single"/>
        </w:rPr>
      </w:pPr>
    </w:p>
    <w:p w:rsidR="00403FCC" w:rsidRDefault="00DF14D4">
      <w:pPr>
        <w:pStyle w:val="BodyA"/>
        <w:rPr>
          <w:sz w:val="28"/>
          <w:szCs w:val="28"/>
        </w:rPr>
      </w:pPr>
      <w:r>
        <w:rPr>
          <w:b/>
          <w:bCs/>
          <w:sz w:val="28"/>
          <w:szCs w:val="28"/>
        </w:rPr>
        <w:t xml:space="preserve">Name: </w:t>
      </w:r>
      <w:r>
        <w:rPr>
          <w:sz w:val="28"/>
          <w:szCs w:val="28"/>
        </w:rPr>
        <w:t xml:space="preserve">Mark Davison          </w:t>
      </w:r>
      <w:r>
        <w:rPr>
          <w:b/>
          <w:bCs/>
          <w:sz w:val="28"/>
          <w:szCs w:val="28"/>
        </w:rPr>
        <w:t xml:space="preserve">D.O.B </w:t>
      </w:r>
      <w:r>
        <w:rPr>
          <w:sz w:val="28"/>
          <w:szCs w:val="28"/>
        </w:rPr>
        <w:t xml:space="preserve">11/09/69            </w:t>
      </w:r>
      <w:r>
        <w:rPr>
          <w:b/>
          <w:bCs/>
          <w:sz w:val="28"/>
          <w:szCs w:val="28"/>
        </w:rPr>
        <w:t xml:space="preserve">Nationality: </w:t>
      </w:r>
      <w:r>
        <w:rPr>
          <w:sz w:val="28"/>
          <w:szCs w:val="28"/>
        </w:rPr>
        <w:t>British</w:t>
      </w:r>
    </w:p>
    <w:p w:rsidR="00403FCC" w:rsidRDefault="00403FCC">
      <w:pPr>
        <w:pStyle w:val="BodyA"/>
        <w:rPr>
          <w:sz w:val="28"/>
          <w:szCs w:val="28"/>
        </w:rPr>
      </w:pPr>
    </w:p>
    <w:p w:rsidR="00403FCC" w:rsidRDefault="00DF14D4">
      <w:pPr>
        <w:pStyle w:val="BodyA"/>
        <w:rPr>
          <w:sz w:val="28"/>
          <w:szCs w:val="28"/>
        </w:rPr>
      </w:pPr>
      <w:r>
        <w:rPr>
          <w:b/>
          <w:bCs/>
          <w:sz w:val="28"/>
          <w:szCs w:val="28"/>
        </w:rPr>
        <w:t>Address:                              Telephone: 07879 442056</w:t>
      </w:r>
    </w:p>
    <w:p w:rsidR="00403FCC" w:rsidRDefault="00DF14D4">
      <w:pPr>
        <w:pStyle w:val="BodyA"/>
        <w:rPr>
          <w:sz w:val="28"/>
          <w:szCs w:val="28"/>
        </w:rPr>
      </w:pPr>
      <w:r>
        <w:rPr>
          <w:sz w:val="28"/>
          <w:szCs w:val="28"/>
        </w:rPr>
        <w:t xml:space="preserve">16 Wessex Way,                    </w:t>
      </w:r>
      <w:r>
        <w:rPr>
          <w:b/>
          <w:bCs/>
          <w:sz w:val="28"/>
          <w:szCs w:val="28"/>
        </w:rPr>
        <w:t xml:space="preserve">Email </w:t>
      </w:r>
      <w:r>
        <w:rPr>
          <w:sz w:val="28"/>
          <w:szCs w:val="28"/>
          <w:lang w:val="nl-NL"/>
        </w:rPr>
        <w:t>mdavison34@yahoo.com</w:t>
      </w:r>
    </w:p>
    <w:p w:rsidR="00403FCC" w:rsidRDefault="00DF14D4">
      <w:pPr>
        <w:pStyle w:val="BodyA"/>
        <w:rPr>
          <w:sz w:val="28"/>
          <w:szCs w:val="28"/>
        </w:rPr>
      </w:pPr>
      <w:r>
        <w:rPr>
          <w:sz w:val="28"/>
          <w:szCs w:val="28"/>
        </w:rPr>
        <w:t xml:space="preserve">Maidenhead,                        </w:t>
      </w:r>
    </w:p>
    <w:p w:rsidR="00403FCC" w:rsidRDefault="00DF14D4">
      <w:pPr>
        <w:pStyle w:val="BodyA"/>
        <w:rPr>
          <w:b/>
          <w:bCs/>
          <w:sz w:val="28"/>
          <w:szCs w:val="28"/>
        </w:rPr>
      </w:pPr>
      <w:r>
        <w:rPr>
          <w:sz w:val="28"/>
          <w:szCs w:val="28"/>
        </w:rPr>
        <w:t xml:space="preserve">Berks,                                    </w:t>
      </w:r>
      <w:r>
        <w:rPr>
          <w:b/>
          <w:bCs/>
          <w:sz w:val="28"/>
          <w:szCs w:val="28"/>
        </w:rPr>
        <w:t>Vantage No</w:t>
      </w:r>
      <w:r>
        <w:rPr>
          <w:sz w:val="28"/>
          <w:szCs w:val="28"/>
        </w:rPr>
        <w:t>. 1220520</w:t>
      </w:r>
    </w:p>
    <w:p w:rsidR="00403FCC" w:rsidRDefault="00DF14D4">
      <w:pPr>
        <w:pStyle w:val="BodyA"/>
        <w:rPr>
          <w:sz w:val="28"/>
          <w:szCs w:val="28"/>
        </w:rPr>
      </w:pPr>
      <w:r>
        <w:rPr>
          <w:sz w:val="28"/>
          <w:szCs w:val="28"/>
        </w:rPr>
        <w:t>SL63BS</w:t>
      </w:r>
    </w:p>
    <w:p w:rsidR="00403FCC" w:rsidRDefault="00DF14D4">
      <w:pPr>
        <w:pStyle w:val="BodyA"/>
        <w:rPr>
          <w:sz w:val="28"/>
          <w:szCs w:val="28"/>
        </w:rPr>
      </w:pPr>
      <w:r>
        <w:rPr>
          <w:sz w:val="28"/>
          <w:szCs w:val="28"/>
        </w:rPr>
        <w:t xml:space="preserve">                                                            </w:t>
      </w:r>
    </w:p>
    <w:p w:rsidR="00403FCC" w:rsidRDefault="00DF14D4">
      <w:pPr>
        <w:pStyle w:val="BodyA"/>
        <w:rPr>
          <w:sz w:val="28"/>
          <w:szCs w:val="28"/>
        </w:rPr>
      </w:pPr>
      <w:r>
        <w:rPr>
          <w:b/>
          <w:bCs/>
          <w:sz w:val="28"/>
          <w:szCs w:val="28"/>
          <w:u w:val="single"/>
        </w:rPr>
        <w:t>Discipline</w:t>
      </w:r>
      <w:r>
        <w:rPr>
          <w:b/>
          <w:bCs/>
          <w:sz w:val="28"/>
          <w:szCs w:val="28"/>
        </w:rPr>
        <w:t>: Electrical /Commissioning Technician / E&amp;I Inspector</w:t>
      </w:r>
    </w:p>
    <w:p w:rsidR="00403FCC" w:rsidRDefault="00403FCC">
      <w:pPr>
        <w:pStyle w:val="BodyA"/>
        <w:rPr>
          <w:sz w:val="28"/>
          <w:szCs w:val="28"/>
        </w:rPr>
      </w:pPr>
    </w:p>
    <w:p w:rsidR="00403FCC" w:rsidRDefault="00403FCC">
      <w:pPr>
        <w:pStyle w:val="Default"/>
        <w:widowControl w:val="0"/>
        <w:shd w:val="clear" w:color="auto" w:fill="FFFFFF"/>
        <w:suppressAutoHyphens/>
        <w:jc w:val="both"/>
        <w:rPr>
          <w:sz w:val="28"/>
          <w:szCs w:val="28"/>
        </w:rPr>
      </w:pPr>
    </w:p>
    <w:p w:rsidR="00403FCC" w:rsidRDefault="00DF14D4">
      <w:pPr>
        <w:pStyle w:val="Default"/>
        <w:widowControl w:val="0"/>
        <w:shd w:val="clear" w:color="auto" w:fill="FFFFFF"/>
        <w:suppressAutoHyphens/>
        <w:jc w:val="both"/>
        <w:rPr>
          <w:rFonts w:ascii="Arial" w:eastAsia="Arial" w:hAnsi="Arial" w:cs="Arial"/>
          <w:b/>
          <w:bCs/>
          <w:kern w:val="1"/>
          <w:sz w:val="28"/>
          <w:szCs w:val="28"/>
        </w:rPr>
      </w:pPr>
      <w:r>
        <w:rPr>
          <w:rFonts w:ascii="Arial" w:hAnsi="Arial"/>
          <w:b/>
          <w:bCs/>
          <w:kern w:val="1"/>
          <w:sz w:val="28"/>
          <w:szCs w:val="28"/>
          <w:u w:val="single"/>
        </w:rPr>
        <w:t>Pe</w:t>
      </w:r>
      <w:r>
        <w:rPr>
          <w:rFonts w:ascii="Arial" w:hAnsi="Arial"/>
          <w:b/>
          <w:bCs/>
          <w:kern w:val="1"/>
          <w:sz w:val="28"/>
          <w:szCs w:val="28"/>
          <w:u w:val="single"/>
        </w:rPr>
        <w:t>rsonal Profile</w:t>
      </w:r>
      <w:r>
        <w:rPr>
          <w:rFonts w:ascii="Arial" w:hAnsi="Arial"/>
          <w:b/>
          <w:bCs/>
          <w:kern w:val="1"/>
          <w:sz w:val="28"/>
          <w:szCs w:val="28"/>
        </w:rPr>
        <w:t>:</w:t>
      </w:r>
    </w:p>
    <w:p w:rsidR="00403FCC" w:rsidRDefault="00403FCC">
      <w:pPr>
        <w:pStyle w:val="Default"/>
        <w:widowControl w:val="0"/>
        <w:shd w:val="clear" w:color="auto" w:fill="FFFFFF"/>
        <w:suppressAutoHyphens/>
        <w:jc w:val="both"/>
        <w:rPr>
          <w:rFonts w:ascii="Times New Roman" w:eastAsia="Times New Roman" w:hAnsi="Times New Roman" w:cs="Times New Roman"/>
          <w:kern w:val="1"/>
          <w:sz w:val="28"/>
          <w:szCs w:val="28"/>
        </w:rPr>
      </w:pPr>
    </w:p>
    <w:p w:rsidR="00403FCC" w:rsidRDefault="00DF14D4">
      <w:pPr>
        <w:pStyle w:val="NoSpacing"/>
        <w:rPr>
          <w:rFonts w:ascii="Arial Unicode MS" w:hAnsi="Arial Unicode MS"/>
          <w:kern w:val="1"/>
          <w:sz w:val="28"/>
          <w:szCs w:val="28"/>
        </w:rPr>
      </w:pPr>
      <w:r>
        <w:rPr>
          <w:kern w:val="1"/>
          <w:sz w:val="28"/>
          <w:szCs w:val="28"/>
        </w:rPr>
        <w:t>I have over 20 years experience working both onshore / offshore in the Construction and Oil &amp; Gas Industry as an Electrical / Commissioning Technician.</w:t>
      </w:r>
      <w:r>
        <w:rPr>
          <w:rFonts w:ascii="Arial Unicode MS" w:hAnsi="Arial Unicode MS"/>
          <w:kern w:val="1"/>
          <w:sz w:val="28"/>
          <w:szCs w:val="28"/>
        </w:rPr>
        <w:br/>
      </w:r>
    </w:p>
    <w:p w:rsidR="00403FCC" w:rsidRDefault="00DF14D4">
      <w:pPr>
        <w:pStyle w:val="NoSpacing"/>
        <w:rPr>
          <w:b/>
          <w:bCs/>
          <w:sz w:val="28"/>
          <w:szCs w:val="28"/>
          <w:u w:val="single"/>
        </w:rPr>
      </w:pPr>
      <w:r>
        <w:rPr>
          <w:rFonts w:ascii="Arial Unicode MS" w:hAnsi="Arial Unicode MS"/>
          <w:kern w:val="1"/>
          <w:sz w:val="28"/>
          <w:szCs w:val="28"/>
        </w:rPr>
        <w:t xml:space="preserve">                        </w:t>
      </w:r>
      <w:r>
        <w:rPr>
          <w:rFonts w:ascii="Arial Unicode MS" w:hAnsi="Arial Unicode MS"/>
          <w:kern w:val="1"/>
          <w:sz w:val="28"/>
          <w:szCs w:val="28"/>
        </w:rPr>
        <w:t xml:space="preserve"> </w:t>
      </w:r>
      <w:r>
        <w:rPr>
          <w:b/>
          <w:bCs/>
          <w:sz w:val="28"/>
          <w:szCs w:val="28"/>
          <w:u w:val="single"/>
        </w:rPr>
        <w:t>Employment History</w:t>
      </w:r>
    </w:p>
    <w:p w:rsidR="00403FCC" w:rsidRDefault="00403FCC">
      <w:pPr>
        <w:pStyle w:val="BodyA"/>
        <w:rPr>
          <w:b/>
          <w:bCs/>
          <w:sz w:val="28"/>
          <w:szCs w:val="28"/>
          <w:u w:val="single"/>
        </w:rPr>
      </w:pPr>
    </w:p>
    <w:p w:rsidR="00403FCC" w:rsidRDefault="00403FCC">
      <w:pPr>
        <w:pStyle w:val="BodyA"/>
        <w:rPr>
          <w:b/>
          <w:bCs/>
          <w:sz w:val="28"/>
          <w:szCs w:val="28"/>
          <w:u w:val="single"/>
        </w:rPr>
      </w:pPr>
    </w:p>
    <w:p w:rsidR="00403FCC" w:rsidRDefault="00DF14D4">
      <w:pPr>
        <w:pStyle w:val="BodyA"/>
        <w:rPr>
          <w:b/>
          <w:bCs/>
          <w:sz w:val="28"/>
          <w:szCs w:val="28"/>
          <w:u w:val="single"/>
        </w:rPr>
      </w:pPr>
      <w:r>
        <w:rPr>
          <w:b/>
          <w:bCs/>
          <w:sz w:val="28"/>
          <w:szCs w:val="28"/>
          <w:u w:val="single"/>
        </w:rPr>
        <w:t>Aker Solutions</w:t>
      </w:r>
      <w:r>
        <w:rPr>
          <w:b/>
          <w:bCs/>
          <w:sz w:val="28"/>
          <w:szCs w:val="28"/>
        </w:rPr>
        <w:t xml:space="preserve">                                                                  Aug 2017 - Present</w:t>
      </w:r>
    </w:p>
    <w:p w:rsidR="00403FCC" w:rsidRDefault="00403FCC">
      <w:pPr>
        <w:pStyle w:val="BodyA"/>
        <w:rPr>
          <w:b/>
          <w:bCs/>
          <w:sz w:val="28"/>
          <w:szCs w:val="28"/>
          <w:u w:val="single"/>
        </w:rPr>
      </w:pPr>
    </w:p>
    <w:p w:rsidR="00403FCC" w:rsidRDefault="00DF14D4">
      <w:pPr>
        <w:pStyle w:val="BodyA"/>
        <w:rPr>
          <w:u w:val="single"/>
        </w:rPr>
      </w:pPr>
      <w:r>
        <w:rPr>
          <w:b/>
          <w:bCs/>
          <w:sz w:val="28"/>
          <w:szCs w:val="28"/>
        </w:rPr>
        <w:t xml:space="preserve">Project : </w:t>
      </w:r>
      <w:r>
        <w:rPr>
          <w:sz w:val="28"/>
          <w:szCs w:val="28"/>
        </w:rPr>
        <w:t xml:space="preserve">Mariner A HUC </w:t>
      </w:r>
    </w:p>
    <w:p w:rsidR="00403FCC" w:rsidRDefault="00DF14D4">
      <w:pPr>
        <w:pStyle w:val="BodyA"/>
        <w:rPr>
          <w:b/>
          <w:bCs/>
          <w:sz w:val="28"/>
          <w:szCs w:val="28"/>
          <w:u w:val="single"/>
        </w:rPr>
      </w:pPr>
      <w:r>
        <w:rPr>
          <w:b/>
          <w:bCs/>
          <w:sz w:val="28"/>
          <w:szCs w:val="28"/>
        </w:rPr>
        <w:t xml:space="preserve">Electrical Technician Chargehand: </w:t>
      </w:r>
      <w:r>
        <w:rPr>
          <w:rFonts w:ascii="Calibri" w:eastAsia="Calibri" w:hAnsi="Calibri" w:cs="Calibri"/>
          <w:sz w:val="26"/>
          <w:szCs w:val="26"/>
        </w:rPr>
        <w:t>Assisting the Foreman in looking after a small squad of Techs carrying out HV/LV jointing work scopes.</w:t>
      </w:r>
      <w:r>
        <w:rPr>
          <w:rFonts w:ascii="Calibri" w:eastAsia="Calibri" w:hAnsi="Calibri" w:cs="Calibri"/>
          <w:sz w:val="22"/>
          <w:szCs w:val="22"/>
        </w:rPr>
        <w:t xml:space="preserve"> </w:t>
      </w:r>
      <w:r>
        <w:rPr>
          <w:sz w:val="28"/>
          <w:szCs w:val="28"/>
        </w:rPr>
        <w:t>Also pre</w:t>
      </w:r>
      <w:r>
        <w:rPr>
          <w:sz w:val="28"/>
          <w:szCs w:val="28"/>
        </w:rPr>
        <w:t xml:space="preserve"> commissioning of  LV and HV circuits including loop tests and promoted to Statoil CEP to carry out isolations on associated equipment.</w:t>
      </w:r>
    </w:p>
    <w:p w:rsidR="00403FCC" w:rsidRDefault="00403FCC">
      <w:pPr>
        <w:pStyle w:val="BodyA"/>
        <w:rPr>
          <w:b/>
          <w:bCs/>
          <w:sz w:val="28"/>
          <w:szCs w:val="28"/>
          <w:u w:val="single"/>
        </w:rPr>
      </w:pPr>
    </w:p>
    <w:p w:rsidR="00403FCC" w:rsidRDefault="00403FCC">
      <w:pPr>
        <w:pStyle w:val="BodyA"/>
        <w:rPr>
          <w:b/>
          <w:bCs/>
          <w:sz w:val="28"/>
          <w:szCs w:val="28"/>
          <w:u w:val="single"/>
        </w:rPr>
      </w:pPr>
    </w:p>
    <w:p w:rsidR="00403FCC" w:rsidRDefault="00DF14D4">
      <w:pPr>
        <w:pStyle w:val="BodyA"/>
        <w:rPr>
          <w:b/>
          <w:bCs/>
          <w:sz w:val="28"/>
          <w:szCs w:val="28"/>
          <w:u w:val="single"/>
        </w:rPr>
      </w:pPr>
      <w:r>
        <w:rPr>
          <w:b/>
          <w:bCs/>
          <w:sz w:val="28"/>
          <w:szCs w:val="28"/>
          <w:u w:val="single"/>
        </w:rPr>
        <w:t xml:space="preserve">Woodgroup PSN </w:t>
      </w:r>
      <w:r>
        <w:rPr>
          <w:b/>
          <w:bCs/>
          <w:sz w:val="28"/>
          <w:szCs w:val="28"/>
        </w:rPr>
        <w:t xml:space="preserve">                                                                  July 2017 - Aug 2017                         </w:t>
      </w:r>
      <w:r>
        <w:rPr>
          <w:b/>
          <w:bCs/>
          <w:sz w:val="28"/>
          <w:szCs w:val="28"/>
          <w:u w:val="single"/>
        </w:rPr>
        <w:t xml:space="preserve">                                   </w:t>
      </w:r>
    </w:p>
    <w:p w:rsidR="00403FCC" w:rsidRDefault="00403FCC">
      <w:pPr>
        <w:pStyle w:val="BodyA"/>
        <w:rPr>
          <w:b/>
          <w:bCs/>
          <w:sz w:val="28"/>
          <w:szCs w:val="28"/>
          <w:u w:val="single"/>
        </w:rPr>
      </w:pPr>
    </w:p>
    <w:p w:rsidR="00403FCC" w:rsidRDefault="00DF14D4">
      <w:pPr>
        <w:pStyle w:val="BodyA"/>
        <w:rPr>
          <w:u w:val="single"/>
        </w:rPr>
      </w:pPr>
      <w:r>
        <w:rPr>
          <w:b/>
          <w:bCs/>
          <w:sz w:val="28"/>
          <w:szCs w:val="28"/>
        </w:rPr>
        <w:t xml:space="preserve">Project : </w:t>
      </w:r>
      <w:r>
        <w:rPr>
          <w:sz w:val="28"/>
          <w:szCs w:val="28"/>
        </w:rPr>
        <w:t>Ravenspurn North Carboniferous Upgrade</w:t>
      </w:r>
    </w:p>
    <w:p w:rsidR="00403FCC" w:rsidRDefault="00DF14D4">
      <w:pPr>
        <w:pStyle w:val="BodyA"/>
        <w:rPr>
          <w:sz w:val="28"/>
          <w:szCs w:val="28"/>
        </w:rPr>
      </w:pPr>
      <w:r>
        <w:rPr>
          <w:b/>
          <w:bCs/>
          <w:sz w:val="28"/>
          <w:szCs w:val="28"/>
        </w:rPr>
        <w:t xml:space="preserve"> Commissioning Tech :</w:t>
      </w:r>
      <w:r>
        <w:rPr>
          <w:sz w:val="28"/>
          <w:szCs w:val="28"/>
        </w:rPr>
        <w:t xml:space="preserve"> Commissioning and maintenance of LV l</w:t>
      </w:r>
      <w:r>
        <w:rPr>
          <w:sz w:val="28"/>
          <w:szCs w:val="28"/>
        </w:rPr>
        <w:t xml:space="preserve">ighting, power circuits, gas &amp; fire detection systems .Commissioning and </w:t>
      </w:r>
      <w:r w:rsidR="00007C42">
        <w:rPr>
          <w:sz w:val="28"/>
          <w:szCs w:val="28"/>
        </w:rPr>
        <w:t xml:space="preserve">energisation </w:t>
      </w:r>
      <w:r>
        <w:rPr>
          <w:sz w:val="28"/>
          <w:szCs w:val="28"/>
        </w:rPr>
        <w:t>of all safety critical equipment. The scope of the work includes pre commissioning checks, energisation of distribution boards and corresponding circuits. These test incl</w:t>
      </w:r>
      <w:r>
        <w:rPr>
          <w:sz w:val="28"/>
          <w:szCs w:val="28"/>
        </w:rPr>
        <w:t>ude continuity, insulation resistance, earth loop impedance, RCD trip times and voltage checks.</w:t>
      </w:r>
    </w:p>
    <w:p w:rsidR="00403FCC" w:rsidRDefault="00403FCC">
      <w:pPr>
        <w:pStyle w:val="BodyA"/>
        <w:rPr>
          <w:sz w:val="28"/>
          <w:szCs w:val="28"/>
          <w:u w:val="single"/>
        </w:rPr>
      </w:pPr>
    </w:p>
    <w:p w:rsidR="00403FCC" w:rsidRDefault="00403FCC">
      <w:pPr>
        <w:pStyle w:val="BodyA"/>
        <w:rPr>
          <w:b/>
          <w:bCs/>
          <w:sz w:val="28"/>
          <w:szCs w:val="28"/>
          <w:u w:val="single"/>
        </w:rPr>
      </w:pPr>
    </w:p>
    <w:p w:rsidR="00403FCC" w:rsidRDefault="00DF14D4">
      <w:pPr>
        <w:pStyle w:val="BodyA"/>
        <w:rPr>
          <w:b/>
          <w:bCs/>
          <w:sz w:val="28"/>
          <w:szCs w:val="28"/>
        </w:rPr>
      </w:pPr>
      <w:r>
        <w:rPr>
          <w:b/>
          <w:bCs/>
          <w:sz w:val="28"/>
          <w:szCs w:val="28"/>
          <w:u w:val="single"/>
        </w:rPr>
        <w:t xml:space="preserve">Amec Foster Wheeler </w:t>
      </w:r>
      <w:r>
        <w:rPr>
          <w:b/>
          <w:bCs/>
          <w:sz w:val="28"/>
          <w:szCs w:val="28"/>
        </w:rPr>
        <w:t xml:space="preserve">                                                         June 2016 - June 2017                                    </w:t>
      </w:r>
    </w:p>
    <w:p w:rsidR="00403FCC" w:rsidRDefault="00403FCC">
      <w:pPr>
        <w:pStyle w:val="BodyA"/>
        <w:rPr>
          <w:b/>
          <w:bCs/>
          <w:sz w:val="28"/>
          <w:szCs w:val="28"/>
        </w:rPr>
      </w:pPr>
    </w:p>
    <w:p w:rsidR="00403FCC" w:rsidRDefault="00DF14D4">
      <w:pPr>
        <w:pStyle w:val="BodyA"/>
      </w:pPr>
      <w:r>
        <w:rPr>
          <w:b/>
          <w:bCs/>
          <w:sz w:val="28"/>
          <w:szCs w:val="28"/>
        </w:rPr>
        <w:t xml:space="preserve">Project : </w:t>
      </w:r>
      <w:r>
        <w:rPr>
          <w:sz w:val="28"/>
          <w:szCs w:val="28"/>
        </w:rPr>
        <w:t>BP Claire Ri</w:t>
      </w:r>
      <w:r>
        <w:rPr>
          <w:sz w:val="28"/>
          <w:szCs w:val="28"/>
        </w:rPr>
        <w:t>dge HUC</w:t>
      </w:r>
    </w:p>
    <w:p w:rsidR="00403FCC" w:rsidRDefault="00DF14D4">
      <w:pPr>
        <w:pStyle w:val="BodyA"/>
        <w:rPr>
          <w:sz w:val="28"/>
          <w:szCs w:val="28"/>
        </w:rPr>
      </w:pPr>
      <w:r>
        <w:rPr>
          <w:b/>
          <w:bCs/>
          <w:sz w:val="28"/>
          <w:szCs w:val="28"/>
        </w:rPr>
        <w:t xml:space="preserve"> Electrical Tech :  </w:t>
      </w:r>
      <w:r>
        <w:rPr>
          <w:sz w:val="28"/>
          <w:szCs w:val="28"/>
        </w:rPr>
        <w:t>Promoted to BP  Competent Electrical Person (CEP) carrying out LOTO electrical isolations up to 1KV for commissioning  and inspection personnel. Carrying out commissioning procedures within the team and acting as performing auth</w:t>
      </w:r>
      <w:r>
        <w:rPr>
          <w:sz w:val="28"/>
          <w:szCs w:val="28"/>
        </w:rPr>
        <w:t xml:space="preserve">ority within the permit to work system.                                                </w:t>
      </w:r>
    </w:p>
    <w:p w:rsidR="00403FCC" w:rsidRDefault="00403FCC">
      <w:pPr>
        <w:pStyle w:val="BodyA"/>
        <w:rPr>
          <w:sz w:val="28"/>
          <w:szCs w:val="28"/>
        </w:rPr>
      </w:pPr>
    </w:p>
    <w:p w:rsidR="00403FCC" w:rsidRDefault="00DF14D4">
      <w:pPr>
        <w:pStyle w:val="BodyA"/>
        <w:rPr>
          <w:sz w:val="28"/>
          <w:szCs w:val="28"/>
        </w:rPr>
      </w:pPr>
      <w:r>
        <w:rPr>
          <w:b/>
          <w:bCs/>
          <w:sz w:val="28"/>
          <w:szCs w:val="28"/>
        </w:rPr>
        <w:t>Pre Commissioning Tech :</w:t>
      </w:r>
      <w:r>
        <w:rPr>
          <w:sz w:val="28"/>
          <w:szCs w:val="28"/>
        </w:rPr>
        <w:t xml:space="preserve"> Carrying out Ex inspections and pre commissioning testing circuits on MCC cubicles, power, lighting ( 3 PHASE ) and instrument loop tests. </w:t>
      </w:r>
    </w:p>
    <w:p w:rsidR="00403FCC" w:rsidRDefault="00403FCC">
      <w:pPr>
        <w:pStyle w:val="BodyA"/>
        <w:rPr>
          <w:b/>
          <w:bCs/>
          <w:sz w:val="28"/>
          <w:szCs w:val="28"/>
        </w:rPr>
      </w:pPr>
    </w:p>
    <w:p w:rsidR="00403FCC" w:rsidRDefault="00403FCC">
      <w:pPr>
        <w:pStyle w:val="BodyA"/>
      </w:pPr>
    </w:p>
    <w:p w:rsidR="00403FCC" w:rsidRDefault="00403FCC">
      <w:pPr>
        <w:pStyle w:val="BodyA"/>
      </w:pPr>
    </w:p>
    <w:p w:rsidR="00403FCC" w:rsidRDefault="00DF14D4">
      <w:pPr>
        <w:pStyle w:val="BodyA"/>
        <w:rPr>
          <w:b/>
          <w:bCs/>
          <w:sz w:val="28"/>
          <w:szCs w:val="28"/>
        </w:rPr>
      </w:pPr>
      <w:r>
        <w:rPr>
          <w:b/>
          <w:bCs/>
          <w:sz w:val="28"/>
          <w:szCs w:val="28"/>
          <w:u w:val="single"/>
        </w:rPr>
        <w:t>C&amp;P Engineering Ltd</w:t>
      </w:r>
      <w:r>
        <w:rPr>
          <w:b/>
          <w:bCs/>
          <w:sz w:val="28"/>
          <w:szCs w:val="28"/>
        </w:rPr>
        <w:t xml:space="preserve">                                                          May 2016 -June 2016</w:t>
      </w:r>
    </w:p>
    <w:p w:rsidR="00403FCC" w:rsidRDefault="00403FCC">
      <w:pPr>
        <w:pStyle w:val="BodyA"/>
        <w:rPr>
          <w:u w:val="single"/>
        </w:rPr>
      </w:pPr>
    </w:p>
    <w:p w:rsidR="00403FCC" w:rsidRDefault="00DF14D4">
      <w:pPr>
        <w:pStyle w:val="BodyA"/>
      </w:pPr>
      <w:r>
        <w:rPr>
          <w:b/>
          <w:bCs/>
          <w:sz w:val="28"/>
          <w:szCs w:val="28"/>
        </w:rPr>
        <w:t xml:space="preserve">Project : </w:t>
      </w:r>
      <w:r>
        <w:rPr>
          <w:sz w:val="28"/>
          <w:szCs w:val="28"/>
        </w:rPr>
        <w:t>Pharmaceutical/LNG/Petrochemical  Sites</w:t>
      </w:r>
    </w:p>
    <w:p w:rsidR="00403FCC" w:rsidRDefault="00DF14D4">
      <w:pPr>
        <w:pStyle w:val="BodyA"/>
      </w:pPr>
      <w:r>
        <w:rPr>
          <w:b/>
          <w:bCs/>
          <w:sz w:val="28"/>
          <w:szCs w:val="28"/>
        </w:rPr>
        <w:t>Electrical Commissioning Tech :</w:t>
      </w:r>
      <w:r>
        <w:t xml:space="preserve"> </w:t>
      </w:r>
      <w:r>
        <w:rPr>
          <w:sz w:val="28"/>
          <w:szCs w:val="28"/>
        </w:rPr>
        <w:t xml:space="preserve">Complying to safe electrical isolation and testing procedures and sanction </w:t>
      </w:r>
      <w:r>
        <w:rPr>
          <w:sz w:val="28"/>
          <w:szCs w:val="28"/>
        </w:rPr>
        <w:t>to test in line with the ISSOW and attached ICC documents.Performing commissioning and pre-commissioning scopes using, P&amp;ID, wiring diagrams, line diagrams, area layout drawings. Testing of electrical systems under sanction to test procedures including; PA</w:t>
      </w:r>
      <w:r>
        <w:rPr>
          <w:sz w:val="28"/>
          <w:szCs w:val="28"/>
        </w:rPr>
        <w:t>GA, Emergency/LV lighting, F&amp;G,  LV motors, switchgear systems, UPS systems and trace heating</w:t>
      </w:r>
      <w:r w:rsidR="0034460A">
        <w:rPr>
          <w:sz w:val="28"/>
          <w:szCs w:val="28"/>
        </w:rPr>
        <w:t>.</w:t>
      </w:r>
    </w:p>
    <w:p w:rsidR="00403FCC" w:rsidRDefault="00403FCC">
      <w:pPr>
        <w:pStyle w:val="BodyA"/>
      </w:pPr>
    </w:p>
    <w:p w:rsidR="00403FCC" w:rsidRDefault="00DF14D4">
      <w:pPr>
        <w:pStyle w:val="BodyA"/>
        <w:rPr>
          <w:b/>
          <w:bCs/>
          <w:sz w:val="28"/>
          <w:szCs w:val="28"/>
        </w:rPr>
      </w:pPr>
      <w:r>
        <w:rPr>
          <w:b/>
          <w:bCs/>
          <w:sz w:val="28"/>
          <w:szCs w:val="28"/>
          <w:u w:val="single"/>
        </w:rPr>
        <w:t>Petrofac</w:t>
      </w:r>
      <w:r>
        <w:rPr>
          <w:b/>
          <w:bCs/>
          <w:sz w:val="28"/>
          <w:szCs w:val="28"/>
        </w:rPr>
        <w:t xml:space="preserve">                                                                                 April 2016 - May 2016</w:t>
      </w:r>
    </w:p>
    <w:p w:rsidR="00403FCC" w:rsidRDefault="00403FCC">
      <w:pPr>
        <w:pStyle w:val="BodyA"/>
        <w:rPr>
          <w:b/>
          <w:bCs/>
          <w:sz w:val="28"/>
          <w:szCs w:val="28"/>
        </w:rPr>
      </w:pPr>
    </w:p>
    <w:p w:rsidR="00403FCC" w:rsidRDefault="00DF14D4">
      <w:pPr>
        <w:pStyle w:val="BodyA"/>
      </w:pPr>
      <w:r>
        <w:rPr>
          <w:b/>
          <w:bCs/>
          <w:sz w:val="28"/>
          <w:szCs w:val="28"/>
        </w:rPr>
        <w:t xml:space="preserve">Project : </w:t>
      </w:r>
      <w:r>
        <w:rPr>
          <w:sz w:val="28"/>
          <w:szCs w:val="28"/>
        </w:rPr>
        <w:t>FPSO Glen Lyon  ( BP )</w:t>
      </w:r>
      <w:r>
        <w:rPr>
          <w:sz w:val="28"/>
          <w:szCs w:val="28"/>
        </w:rPr>
        <w:t xml:space="preserve">  Quad 204.</w:t>
      </w:r>
    </w:p>
    <w:p w:rsidR="00403FCC" w:rsidRDefault="00DF14D4">
      <w:pPr>
        <w:pStyle w:val="BodyA"/>
        <w:rPr>
          <w:sz w:val="28"/>
          <w:szCs w:val="28"/>
        </w:rPr>
      </w:pPr>
      <w:r>
        <w:rPr>
          <w:b/>
          <w:bCs/>
          <w:sz w:val="28"/>
          <w:szCs w:val="28"/>
        </w:rPr>
        <w:t xml:space="preserve">E&amp;I Inspector : </w:t>
      </w:r>
      <w:r>
        <w:rPr>
          <w:sz w:val="28"/>
          <w:szCs w:val="28"/>
        </w:rPr>
        <w:t xml:space="preserve"> conducting  close inspections of Ex rated electrical equipment to ensure the    equipment is safe to use and the integrity of the site is not compromised</w:t>
      </w:r>
      <w:r>
        <w:rPr>
          <w:b/>
          <w:bCs/>
          <w:sz w:val="28"/>
          <w:szCs w:val="28"/>
        </w:rPr>
        <w:t xml:space="preserve"> </w:t>
      </w:r>
      <w:r>
        <w:rPr>
          <w:sz w:val="28"/>
          <w:szCs w:val="28"/>
        </w:rPr>
        <w:t>using the RFID Tag and Ecom Ci70 Handheld Device.</w:t>
      </w:r>
    </w:p>
    <w:p w:rsidR="00403FCC" w:rsidRDefault="00403FCC">
      <w:pPr>
        <w:pStyle w:val="BodyA"/>
        <w:rPr>
          <w:sz w:val="28"/>
          <w:szCs w:val="28"/>
        </w:rPr>
      </w:pPr>
    </w:p>
    <w:p w:rsidR="00403FCC" w:rsidRDefault="00403FCC">
      <w:pPr>
        <w:pStyle w:val="BodyA"/>
        <w:rPr>
          <w:sz w:val="28"/>
          <w:szCs w:val="28"/>
        </w:rPr>
      </w:pPr>
    </w:p>
    <w:p w:rsidR="00403FCC" w:rsidRDefault="00DF14D4">
      <w:pPr>
        <w:pStyle w:val="BodyA"/>
        <w:rPr>
          <w:b/>
          <w:bCs/>
          <w:sz w:val="28"/>
          <w:szCs w:val="28"/>
        </w:rPr>
      </w:pPr>
      <w:r>
        <w:rPr>
          <w:b/>
          <w:bCs/>
          <w:sz w:val="28"/>
          <w:szCs w:val="28"/>
          <w:u w:val="single"/>
        </w:rPr>
        <w:t>Z Tech Control System</w:t>
      </w:r>
      <w:r>
        <w:rPr>
          <w:b/>
          <w:bCs/>
          <w:sz w:val="28"/>
          <w:szCs w:val="28"/>
          <w:u w:val="single"/>
        </w:rPr>
        <w:t>s Ltd</w:t>
      </w:r>
      <w:r>
        <w:rPr>
          <w:b/>
          <w:bCs/>
          <w:sz w:val="28"/>
          <w:szCs w:val="28"/>
        </w:rPr>
        <w:t xml:space="preserve">                                          Nov 2015 - Mar 2016</w:t>
      </w:r>
    </w:p>
    <w:p w:rsidR="00403FCC" w:rsidRDefault="00403FCC">
      <w:pPr>
        <w:pStyle w:val="BodyA"/>
        <w:rPr>
          <w:u w:val="single"/>
        </w:rPr>
      </w:pPr>
    </w:p>
    <w:p w:rsidR="00403FCC" w:rsidRDefault="00DF14D4">
      <w:pPr>
        <w:pStyle w:val="BodyA"/>
      </w:pPr>
      <w:r>
        <w:rPr>
          <w:b/>
          <w:bCs/>
          <w:sz w:val="28"/>
          <w:szCs w:val="28"/>
        </w:rPr>
        <w:t xml:space="preserve">Project : </w:t>
      </w:r>
      <w:r>
        <w:rPr>
          <w:sz w:val="28"/>
          <w:szCs w:val="28"/>
        </w:rPr>
        <w:t>Thames Water Treatment sites</w:t>
      </w:r>
    </w:p>
    <w:p w:rsidR="00403FCC" w:rsidRDefault="00DF14D4">
      <w:pPr>
        <w:pStyle w:val="BodyA"/>
        <w:rPr>
          <w:b/>
          <w:bCs/>
          <w:sz w:val="28"/>
          <w:szCs w:val="28"/>
        </w:rPr>
      </w:pPr>
      <w:r>
        <w:rPr>
          <w:b/>
          <w:bCs/>
          <w:sz w:val="28"/>
          <w:szCs w:val="28"/>
        </w:rPr>
        <w:t xml:space="preserve">E&amp;I QA/QC  Inspector : </w:t>
      </w:r>
      <w:r>
        <w:rPr>
          <w:sz w:val="28"/>
          <w:szCs w:val="28"/>
        </w:rPr>
        <w:t xml:space="preserve">carrying out Ex inspections, surveys and supervising remedial repair work from punch lists and signing off work ready for </w:t>
      </w:r>
      <w:r>
        <w:rPr>
          <w:sz w:val="28"/>
          <w:szCs w:val="28"/>
        </w:rPr>
        <w:t>commissioning on Hazardous Area equipment on clean/dirty water sites. Also in possession of a Thames Water Safety Passport.</w:t>
      </w:r>
    </w:p>
    <w:p w:rsidR="00403FCC" w:rsidRDefault="00403FCC">
      <w:pPr>
        <w:pStyle w:val="BodyA"/>
        <w:rPr>
          <w:b/>
          <w:bCs/>
          <w:sz w:val="28"/>
          <w:szCs w:val="28"/>
        </w:rPr>
      </w:pPr>
    </w:p>
    <w:p w:rsidR="00403FCC" w:rsidRDefault="00403FCC">
      <w:pPr>
        <w:pStyle w:val="BodyA"/>
        <w:rPr>
          <w:b/>
          <w:bCs/>
          <w:sz w:val="28"/>
          <w:szCs w:val="28"/>
        </w:rPr>
      </w:pPr>
    </w:p>
    <w:p w:rsidR="00403FCC" w:rsidRDefault="00DF14D4">
      <w:pPr>
        <w:pStyle w:val="BodyA"/>
        <w:rPr>
          <w:b/>
          <w:bCs/>
          <w:sz w:val="28"/>
          <w:szCs w:val="28"/>
        </w:rPr>
      </w:pPr>
      <w:r>
        <w:rPr>
          <w:b/>
          <w:bCs/>
          <w:sz w:val="28"/>
          <w:szCs w:val="28"/>
          <w:u w:val="single"/>
        </w:rPr>
        <w:t>Sitek Engineering Ltd</w:t>
      </w:r>
      <w:r>
        <w:rPr>
          <w:b/>
          <w:bCs/>
          <w:sz w:val="28"/>
          <w:szCs w:val="28"/>
        </w:rPr>
        <w:t xml:space="preserve">                                                        June 2014 - Oct 2015</w:t>
      </w:r>
    </w:p>
    <w:p w:rsidR="00403FCC" w:rsidRDefault="00403FCC">
      <w:pPr>
        <w:pStyle w:val="BodyA"/>
        <w:rPr>
          <w:b/>
          <w:bCs/>
          <w:sz w:val="28"/>
          <w:szCs w:val="28"/>
        </w:rPr>
      </w:pPr>
    </w:p>
    <w:p w:rsidR="00403FCC" w:rsidRDefault="00DF14D4">
      <w:pPr>
        <w:pStyle w:val="BodyA"/>
      </w:pPr>
      <w:r>
        <w:rPr>
          <w:b/>
          <w:bCs/>
          <w:sz w:val="28"/>
          <w:szCs w:val="28"/>
        </w:rPr>
        <w:t xml:space="preserve">Projects: </w:t>
      </w:r>
      <w:r>
        <w:rPr>
          <w:sz w:val="28"/>
          <w:szCs w:val="28"/>
        </w:rPr>
        <w:t xml:space="preserve">Various Perenco, ODE </w:t>
      </w:r>
      <w:r>
        <w:rPr>
          <w:sz w:val="28"/>
          <w:szCs w:val="28"/>
        </w:rPr>
        <w:t>and Petrofac platforms</w:t>
      </w:r>
    </w:p>
    <w:p w:rsidR="00403FCC" w:rsidRDefault="00DF14D4">
      <w:pPr>
        <w:pStyle w:val="BodyA"/>
        <w:rPr>
          <w:sz w:val="28"/>
          <w:szCs w:val="28"/>
        </w:rPr>
      </w:pPr>
      <w:r>
        <w:rPr>
          <w:b/>
          <w:bCs/>
          <w:sz w:val="28"/>
          <w:szCs w:val="28"/>
        </w:rPr>
        <w:t>Electrical Commissioning Technician :</w:t>
      </w:r>
      <w:r>
        <w:rPr>
          <w:sz w:val="28"/>
          <w:szCs w:val="28"/>
        </w:rPr>
        <w:t xml:space="preserve"> Commissioning and maintenance of LV lighting, power circuits, gas &amp; fire detection systems .Commissioning and energisation of all safety critical equipment. The scope of the work includes pre com</w:t>
      </w:r>
      <w:r>
        <w:rPr>
          <w:sz w:val="28"/>
          <w:szCs w:val="28"/>
        </w:rPr>
        <w:t>missioning checks, energisation of distribution boards and corresponding circuits. These test include continuity, insulation resistance, earth loop impedance, RCD trip times and voltage checks.</w:t>
      </w:r>
    </w:p>
    <w:p w:rsidR="00403FCC" w:rsidRDefault="00403FCC">
      <w:pPr>
        <w:pStyle w:val="BodyA"/>
        <w:rPr>
          <w:sz w:val="28"/>
          <w:szCs w:val="28"/>
        </w:rPr>
      </w:pPr>
    </w:p>
    <w:p w:rsidR="00403FCC" w:rsidRDefault="00403FCC">
      <w:pPr>
        <w:pStyle w:val="BodyA"/>
        <w:rPr>
          <w:sz w:val="28"/>
          <w:szCs w:val="28"/>
        </w:rPr>
      </w:pPr>
    </w:p>
    <w:p w:rsidR="00403FCC" w:rsidRDefault="00DF14D4">
      <w:pPr>
        <w:pStyle w:val="BodyA"/>
        <w:rPr>
          <w:b/>
          <w:bCs/>
          <w:sz w:val="28"/>
          <w:szCs w:val="28"/>
        </w:rPr>
      </w:pPr>
      <w:r>
        <w:rPr>
          <w:b/>
          <w:bCs/>
          <w:sz w:val="28"/>
          <w:szCs w:val="28"/>
          <w:u w:val="single"/>
        </w:rPr>
        <w:t>K2 Specialist Services</w:t>
      </w:r>
      <w:r>
        <w:rPr>
          <w:b/>
          <w:bCs/>
          <w:sz w:val="28"/>
          <w:szCs w:val="28"/>
        </w:rPr>
        <w:t xml:space="preserve">                                      </w:t>
      </w:r>
      <w:r>
        <w:rPr>
          <w:b/>
          <w:bCs/>
          <w:sz w:val="28"/>
          <w:szCs w:val="28"/>
        </w:rPr>
        <w:t xml:space="preserve">                     Aug 2013-Mar 2014</w:t>
      </w:r>
    </w:p>
    <w:p w:rsidR="00403FCC" w:rsidRDefault="00403FCC">
      <w:pPr>
        <w:pStyle w:val="BodyA"/>
        <w:rPr>
          <w:b/>
          <w:bCs/>
          <w:sz w:val="28"/>
          <w:szCs w:val="28"/>
        </w:rPr>
      </w:pPr>
    </w:p>
    <w:p w:rsidR="00403FCC" w:rsidRDefault="00DF14D4">
      <w:pPr>
        <w:pStyle w:val="BodyA"/>
      </w:pPr>
      <w:r>
        <w:rPr>
          <w:b/>
          <w:bCs/>
          <w:sz w:val="28"/>
          <w:szCs w:val="28"/>
        </w:rPr>
        <w:t xml:space="preserve">Project : </w:t>
      </w:r>
      <w:r>
        <w:rPr>
          <w:sz w:val="28"/>
          <w:szCs w:val="28"/>
        </w:rPr>
        <w:t>SHWE Drilling Platform ( Myanmar ) and West Castor Jack Up ( Singapore )</w:t>
      </w:r>
    </w:p>
    <w:p w:rsidR="00403FCC" w:rsidRDefault="00DF14D4">
      <w:pPr>
        <w:pStyle w:val="BodyA"/>
        <w:rPr>
          <w:b/>
          <w:bCs/>
          <w:sz w:val="28"/>
          <w:szCs w:val="28"/>
          <w:u w:val="single"/>
        </w:rPr>
      </w:pPr>
      <w:r>
        <w:rPr>
          <w:b/>
          <w:bCs/>
          <w:sz w:val="28"/>
          <w:szCs w:val="28"/>
        </w:rPr>
        <w:t xml:space="preserve">E&amp;I Technician / Inspector : </w:t>
      </w:r>
      <w:r>
        <w:rPr>
          <w:sz w:val="28"/>
          <w:szCs w:val="28"/>
        </w:rPr>
        <w:t>Carrying out inspections and repairs of Hazardous area electrical and instrument equipment throughout th</w:t>
      </w:r>
      <w:r>
        <w:rPr>
          <w:sz w:val="28"/>
          <w:szCs w:val="28"/>
        </w:rPr>
        <w:t>e platforms including crane inspections and compiling an Ex register.</w:t>
      </w:r>
    </w:p>
    <w:p w:rsidR="00403FCC" w:rsidRDefault="00403FCC">
      <w:pPr>
        <w:pStyle w:val="BodyA"/>
        <w:rPr>
          <w:b/>
          <w:bCs/>
          <w:sz w:val="28"/>
          <w:szCs w:val="28"/>
          <w:u w:val="single"/>
        </w:rPr>
      </w:pPr>
    </w:p>
    <w:p w:rsidR="00403FCC" w:rsidRDefault="00DF14D4">
      <w:pPr>
        <w:pStyle w:val="BodyA"/>
        <w:rPr>
          <w:b/>
          <w:bCs/>
          <w:sz w:val="28"/>
          <w:szCs w:val="28"/>
        </w:rPr>
      </w:pPr>
      <w:r>
        <w:rPr>
          <w:b/>
          <w:bCs/>
          <w:sz w:val="28"/>
          <w:szCs w:val="28"/>
          <w:u w:val="single"/>
        </w:rPr>
        <w:t>Bolashak Group Ltd</w:t>
      </w:r>
      <w:r>
        <w:rPr>
          <w:b/>
          <w:bCs/>
          <w:sz w:val="28"/>
          <w:szCs w:val="28"/>
        </w:rPr>
        <w:t xml:space="preserve">                                                          Jan 2013 - July 2013</w:t>
      </w:r>
    </w:p>
    <w:p w:rsidR="00403FCC" w:rsidRDefault="00403FCC">
      <w:pPr>
        <w:pStyle w:val="BodyA"/>
        <w:rPr>
          <w:b/>
          <w:bCs/>
          <w:sz w:val="28"/>
          <w:szCs w:val="28"/>
        </w:rPr>
      </w:pPr>
    </w:p>
    <w:p w:rsidR="00403FCC" w:rsidRDefault="00DF14D4">
      <w:pPr>
        <w:pStyle w:val="BodyA"/>
      </w:pPr>
      <w:r>
        <w:rPr>
          <w:b/>
          <w:bCs/>
          <w:sz w:val="28"/>
          <w:szCs w:val="28"/>
        </w:rPr>
        <w:t>Project :</w:t>
      </w:r>
      <w:r>
        <w:rPr>
          <w:sz w:val="28"/>
          <w:szCs w:val="28"/>
        </w:rPr>
        <w:t xml:space="preserve"> D Island Kashagan </w:t>
      </w:r>
    </w:p>
    <w:p w:rsidR="00403FCC" w:rsidRDefault="00DF14D4">
      <w:pPr>
        <w:pStyle w:val="BodyA"/>
        <w:rPr>
          <w:sz w:val="28"/>
          <w:szCs w:val="28"/>
        </w:rPr>
      </w:pPr>
      <w:r>
        <w:rPr>
          <w:b/>
          <w:bCs/>
          <w:sz w:val="28"/>
          <w:szCs w:val="28"/>
        </w:rPr>
        <w:t xml:space="preserve"> E&amp;I QA/QC Inspector : </w:t>
      </w:r>
      <w:r>
        <w:rPr>
          <w:sz w:val="28"/>
          <w:szCs w:val="28"/>
        </w:rPr>
        <w:t>Working offshore Kazakhstan carryin</w:t>
      </w:r>
      <w:r>
        <w:rPr>
          <w:sz w:val="28"/>
          <w:szCs w:val="28"/>
        </w:rPr>
        <w:t>g out detailed &amp; visual E&amp;I Atex inspections on all electrical &amp; instrument equipment, supervising remedial repair work from punch lists and signing off work ready for commissioning, witness LV/HV cable tests, assist Lloyds register in verification of site</w:t>
      </w:r>
      <w:r>
        <w:rPr>
          <w:sz w:val="28"/>
          <w:szCs w:val="28"/>
        </w:rPr>
        <w:t xml:space="preserve"> equipment and systems.</w:t>
      </w:r>
    </w:p>
    <w:p w:rsidR="00403FCC" w:rsidRDefault="00403FCC">
      <w:pPr>
        <w:pStyle w:val="Default"/>
        <w:widowControl w:val="0"/>
        <w:shd w:val="clear" w:color="auto" w:fill="FFFFFF"/>
        <w:suppressAutoHyphens/>
        <w:jc w:val="both"/>
        <w:rPr>
          <w:sz w:val="28"/>
          <w:szCs w:val="28"/>
        </w:rPr>
      </w:pPr>
    </w:p>
    <w:p w:rsidR="00403FCC" w:rsidRDefault="00403FCC">
      <w:pPr>
        <w:pStyle w:val="BodyA"/>
        <w:rPr>
          <w:sz w:val="28"/>
          <w:szCs w:val="28"/>
        </w:rPr>
      </w:pPr>
      <w:bookmarkStart w:id="0" w:name="_GoBack"/>
      <w:bookmarkEnd w:id="0"/>
    </w:p>
    <w:p w:rsidR="00403FCC" w:rsidRDefault="00DF14D4">
      <w:pPr>
        <w:pStyle w:val="BodyA"/>
        <w:rPr>
          <w:b/>
          <w:bCs/>
          <w:sz w:val="28"/>
          <w:szCs w:val="28"/>
        </w:rPr>
      </w:pPr>
      <w:r>
        <w:rPr>
          <w:sz w:val="28"/>
          <w:szCs w:val="28"/>
        </w:rPr>
        <w:t xml:space="preserve">                   </w:t>
      </w:r>
      <w:r>
        <w:rPr>
          <w:sz w:val="28"/>
          <w:szCs w:val="28"/>
        </w:rPr>
        <w:t xml:space="preserve">    </w:t>
      </w:r>
      <w:r>
        <w:rPr>
          <w:b/>
          <w:bCs/>
          <w:sz w:val="28"/>
          <w:szCs w:val="28"/>
          <w:u w:val="single"/>
        </w:rPr>
        <w:t>Professional Qualifications:</w:t>
      </w:r>
    </w:p>
    <w:p w:rsidR="00403FCC" w:rsidRDefault="00403FCC">
      <w:pPr>
        <w:pStyle w:val="BodyA"/>
        <w:rPr>
          <w:b/>
          <w:bCs/>
          <w:sz w:val="28"/>
          <w:szCs w:val="28"/>
        </w:rPr>
      </w:pPr>
    </w:p>
    <w:p w:rsidR="00403FCC" w:rsidRDefault="00DF14D4">
      <w:pPr>
        <w:pStyle w:val="BodyA"/>
        <w:rPr>
          <w:sz w:val="28"/>
          <w:szCs w:val="28"/>
        </w:rPr>
      </w:pPr>
      <w:r>
        <w:rPr>
          <w:sz w:val="28"/>
          <w:szCs w:val="28"/>
        </w:rPr>
        <w:t>Basic Offshore Safety Induction &amp; Emergency Training (BOSIET)  21/05/2020</w:t>
      </w:r>
    </w:p>
    <w:p w:rsidR="00403FCC" w:rsidRDefault="00DF14D4">
      <w:pPr>
        <w:pStyle w:val="BodyA"/>
        <w:rPr>
          <w:sz w:val="28"/>
          <w:szCs w:val="28"/>
        </w:rPr>
      </w:pPr>
      <w:r>
        <w:rPr>
          <w:sz w:val="28"/>
          <w:szCs w:val="28"/>
        </w:rPr>
        <w:t xml:space="preserve">Minimum Industry Safety Training (MIST)    Exp.03/02/2020 </w:t>
      </w:r>
    </w:p>
    <w:p w:rsidR="00403FCC" w:rsidRDefault="00DF14D4">
      <w:pPr>
        <w:pStyle w:val="BodyA"/>
        <w:rPr>
          <w:sz w:val="28"/>
          <w:szCs w:val="28"/>
        </w:rPr>
      </w:pPr>
      <w:r>
        <w:rPr>
          <w:sz w:val="28"/>
          <w:szCs w:val="28"/>
        </w:rPr>
        <w:t xml:space="preserve">Euro Upgrade </w:t>
      </w:r>
      <w:r>
        <w:rPr>
          <w:sz w:val="28"/>
          <w:szCs w:val="28"/>
        </w:rPr>
        <w:t>Survival</w:t>
      </w:r>
    </w:p>
    <w:p w:rsidR="00403FCC" w:rsidRDefault="00DF14D4">
      <w:pPr>
        <w:pStyle w:val="BodyA"/>
        <w:rPr>
          <w:sz w:val="28"/>
          <w:szCs w:val="28"/>
        </w:rPr>
      </w:pPr>
      <w:r>
        <w:rPr>
          <w:sz w:val="28"/>
          <w:szCs w:val="28"/>
        </w:rPr>
        <w:t>Offshore Approved Medical Valid until June 2018</w:t>
      </w:r>
    </w:p>
    <w:p w:rsidR="00403FCC" w:rsidRDefault="00DF14D4">
      <w:pPr>
        <w:pStyle w:val="BodyA"/>
        <w:rPr>
          <w:sz w:val="28"/>
          <w:szCs w:val="28"/>
        </w:rPr>
      </w:pPr>
      <w:r>
        <w:rPr>
          <w:sz w:val="28"/>
          <w:szCs w:val="28"/>
        </w:rPr>
        <w:t>Electrical Installation NVQ Level 3</w:t>
      </w:r>
    </w:p>
    <w:p w:rsidR="00403FCC" w:rsidRDefault="00DF14D4">
      <w:pPr>
        <w:pStyle w:val="BodyA"/>
        <w:rPr>
          <w:sz w:val="28"/>
          <w:szCs w:val="28"/>
        </w:rPr>
      </w:pPr>
      <w:r>
        <w:rPr>
          <w:sz w:val="28"/>
          <w:szCs w:val="28"/>
        </w:rPr>
        <w:t>17</w:t>
      </w:r>
      <w:r>
        <w:rPr>
          <w:sz w:val="28"/>
          <w:szCs w:val="28"/>
          <w:vertAlign w:val="superscript"/>
        </w:rPr>
        <w:t>th</w:t>
      </w:r>
      <w:r>
        <w:rPr>
          <w:sz w:val="28"/>
          <w:szCs w:val="28"/>
        </w:rPr>
        <w:t xml:space="preserve"> Edition Electrical Installation</w:t>
      </w:r>
    </w:p>
    <w:p w:rsidR="00403FCC" w:rsidRDefault="00DF14D4">
      <w:pPr>
        <w:pStyle w:val="BodyA"/>
        <w:rPr>
          <w:sz w:val="28"/>
          <w:szCs w:val="28"/>
        </w:rPr>
      </w:pPr>
      <w:r>
        <w:rPr>
          <w:sz w:val="28"/>
          <w:szCs w:val="28"/>
        </w:rPr>
        <w:t>CompEx Hazardous Areas 1-4 Certificate   Exp. Oct 2022</w:t>
      </w:r>
    </w:p>
    <w:p w:rsidR="00403FCC" w:rsidRDefault="00DF14D4">
      <w:pPr>
        <w:pStyle w:val="Heading4"/>
        <w:rPr>
          <w:sz w:val="28"/>
          <w:szCs w:val="28"/>
        </w:rPr>
      </w:pPr>
      <w:r>
        <w:rPr>
          <w:sz w:val="28"/>
          <w:szCs w:val="28"/>
        </w:rPr>
        <w:t>DSB Clearance for Norway</w:t>
      </w:r>
    </w:p>
    <w:p w:rsidR="00403FCC" w:rsidRDefault="00DF14D4">
      <w:pPr>
        <w:pStyle w:val="Default"/>
        <w:widowControl w:val="0"/>
        <w:shd w:val="clear" w:color="auto" w:fill="FFFFFF"/>
        <w:suppressAutoHyphens/>
        <w:jc w:val="both"/>
        <w:rPr>
          <w:sz w:val="26"/>
          <w:szCs w:val="26"/>
        </w:rPr>
      </w:pPr>
      <w:r>
        <w:rPr>
          <w:sz w:val="26"/>
          <w:szCs w:val="26"/>
        </w:rPr>
        <w:t xml:space="preserve">Ca-EBS  Rebreather Course </w:t>
      </w:r>
    </w:p>
    <w:p w:rsidR="00403FCC" w:rsidRDefault="00DF14D4">
      <w:pPr>
        <w:pStyle w:val="Default"/>
        <w:widowControl w:val="0"/>
        <w:shd w:val="clear" w:color="auto" w:fill="FFFFFF"/>
        <w:suppressAutoHyphens/>
        <w:jc w:val="both"/>
        <w:rPr>
          <w:sz w:val="26"/>
          <w:szCs w:val="26"/>
        </w:rPr>
      </w:pPr>
      <w:r>
        <w:rPr>
          <w:sz w:val="26"/>
          <w:szCs w:val="26"/>
        </w:rPr>
        <w:t>Statoil Competent E</w:t>
      </w:r>
      <w:r>
        <w:rPr>
          <w:sz w:val="26"/>
          <w:szCs w:val="26"/>
        </w:rPr>
        <w:t xml:space="preserve">lectrical Person ( CEP ) </w:t>
      </w:r>
    </w:p>
    <w:p w:rsidR="00403FCC" w:rsidRDefault="00DF14D4">
      <w:pPr>
        <w:pStyle w:val="Default"/>
        <w:widowControl w:val="0"/>
        <w:shd w:val="clear" w:color="auto" w:fill="FFFFFF"/>
        <w:suppressAutoHyphens/>
        <w:jc w:val="both"/>
        <w:rPr>
          <w:sz w:val="26"/>
          <w:szCs w:val="26"/>
        </w:rPr>
      </w:pPr>
      <w:r>
        <w:rPr>
          <w:sz w:val="26"/>
          <w:szCs w:val="26"/>
        </w:rPr>
        <w:t>BP Competent Electrical Person ( CEP )</w:t>
      </w:r>
    </w:p>
    <w:p w:rsidR="00403FCC" w:rsidRDefault="00DF14D4">
      <w:pPr>
        <w:pStyle w:val="Default"/>
        <w:widowControl w:val="0"/>
        <w:shd w:val="clear" w:color="auto" w:fill="FFFFFF"/>
        <w:suppressAutoHyphens/>
        <w:jc w:val="both"/>
      </w:pPr>
      <w:r>
        <w:rPr>
          <w:sz w:val="26"/>
          <w:szCs w:val="26"/>
        </w:rPr>
        <w:t>BP Performing Authority ( PA )</w:t>
      </w:r>
    </w:p>
    <w:sectPr w:rsidR="00403FCC">
      <w:headerReference w:type="even" r:id="rId6"/>
      <w:headerReference w:type="default" r:id="rId7"/>
      <w:footerReference w:type="even" r:id="rId8"/>
      <w:footerReference w:type="default" r:id="rId9"/>
      <w:pgSz w:w="12240" w:h="142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14D4" w:rsidRDefault="00DF14D4">
      <w:r>
        <w:separator/>
      </w:r>
    </w:p>
  </w:endnote>
  <w:endnote w:type="continuationSeparator" w:id="0">
    <w:p w:rsidR="00DF14D4" w:rsidRDefault="00DF1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rial Unicode MS">
    <w:altName w:val="Arial"/>
    <w:panose1 w:val="020B0604020202020204"/>
    <w:charset w:val="00"/>
    <w:family w:val="roman"/>
    <w:pitch w:val="default"/>
  </w:font>
  <w:font w:name="Helvetica Neue">
    <w:charset w:val="00"/>
    <w:family w:val="roman"/>
    <w:pitch w:val="default"/>
  </w:font>
  <w:font w:name="Helvetica">
    <w:altName w:val="Arial"/>
    <w:panose1 w:val="020B0504020202020204"/>
    <w:charset w:val="00"/>
    <w:family w:val="roman"/>
    <w:pitch w:val="default"/>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3FCC" w:rsidRDefault="00403FCC">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3FCC" w:rsidRDefault="00403FC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14D4" w:rsidRDefault="00DF14D4">
      <w:r>
        <w:separator/>
      </w:r>
    </w:p>
  </w:footnote>
  <w:footnote w:type="continuationSeparator" w:id="0">
    <w:p w:rsidR="00DF14D4" w:rsidRDefault="00DF14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3FCC" w:rsidRDefault="00403FCC">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3FCC" w:rsidRDefault="00403FCC">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40"/>
  <w:defaultTabStop w:val="720"/>
  <w:autoHyphenation/>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FCC"/>
    <w:rsid w:val="00007C42"/>
    <w:rsid w:val="0022585C"/>
    <w:rsid w:val="0034460A"/>
    <w:rsid w:val="00403FCC"/>
    <w:rsid w:val="008A6557"/>
    <w:rsid w:val="00994783"/>
    <w:rsid w:val="00DF14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3D349C8"/>
  <w15:docId w15:val="{2C2EB6D7-6053-204D-A39B-4AFC039BB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paragraph" w:styleId="Heading4">
    <w:name w:val="heading 4"/>
    <w:pPr>
      <w:outlineLvl w:val="3"/>
    </w:pPr>
    <w:rPr>
      <w:rFonts w:cs="Arial Unicode MS"/>
      <w:color w:val="000000"/>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A">
    <w:name w:val="Body A"/>
    <w:rPr>
      <w:rFonts w:cs="Arial Unicode MS"/>
      <w:color w:val="000000"/>
      <w:sz w:val="24"/>
      <w:szCs w:val="24"/>
      <w:u w:color="000000"/>
      <w:lang w:val="en-US"/>
    </w:rPr>
  </w:style>
  <w:style w:type="paragraph" w:customStyle="1" w:styleId="Default">
    <w:name w:val="Default"/>
    <w:rPr>
      <w:rFonts w:ascii="Helvetica" w:eastAsia="Helvetica" w:hAnsi="Helvetica" w:cs="Helvetica"/>
      <w:color w:val="000000"/>
      <w:sz w:val="22"/>
      <w:szCs w:val="22"/>
      <w:u w:color="000000"/>
      <w:lang w:val="en-US"/>
    </w:rPr>
  </w:style>
  <w:style w:type="paragraph" w:styleId="NoSpacing">
    <w:name w:val="No Spacing"/>
    <w:rPr>
      <w:rFonts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webSettings" Target="webSettings.xml" /><Relationship Id="rId7" Type="http://schemas.openxmlformats.org/officeDocument/2006/relationships/header" Target="head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11" Type="http://schemas.openxmlformats.org/officeDocument/2006/relationships/theme" Target="theme/theme1.xml" /><Relationship Id="rId5" Type="http://schemas.openxmlformats.org/officeDocument/2006/relationships/endnotes" Target="endnotes.xml" /><Relationship Id="rId10" Type="http://schemas.openxmlformats.org/officeDocument/2006/relationships/fontTable" Target="fontTable.xml" /><Relationship Id="rId4" Type="http://schemas.openxmlformats.org/officeDocument/2006/relationships/footnotes" Target="footnotes.xml" /><Relationship Id="rId9" Type="http://schemas.openxmlformats.org/officeDocument/2006/relationships/footer" Target="footer2.xml" /></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864</Words>
  <Characters>4931</Characters>
  <Application>Microsoft Office Word</Application>
  <DocSecurity>0</DocSecurity>
  <Lines>41</Lines>
  <Paragraphs>11</Paragraphs>
  <ScaleCrop>false</ScaleCrop>
  <Company/>
  <LinksUpToDate>false</LinksUpToDate>
  <CharactersWithSpaces>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mdavison34@yahoo.com</cp:lastModifiedBy>
  <cp:revision>6</cp:revision>
  <dcterms:created xsi:type="dcterms:W3CDTF">2018-04-09T16:36:00Z</dcterms:created>
  <dcterms:modified xsi:type="dcterms:W3CDTF">2018-04-09T16:41:00Z</dcterms:modified>
</cp:coreProperties>
</file>